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29" w:type="dxa"/>
          <w:right w:w="29" w:type="dxa"/>
        </w:tblCellMar>
        <w:tblLook w:val="04A0"/>
      </w:tblPr>
      <w:tblGrid>
        <w:gridCol w:w="412"/>
        <w:gridCol w:w="1027"/>
        <w:gridCol w:w="1874"/>
        <w:gridCol w:w="718"/>
        <w:gridCol w:w="812"/>
        <w:gridCol w:w="801"/>
        <w:gridCol w:w="635"/>
        <w:gridCol w:w="720"/>
        <w:gridCol w:w="897"/>
        <w:gridCol w:w="539"/>
        <w:gridCol w:w="983"/>
      </w:tblGrid>
      <w:tr w:rsidR="00686ADB" w:rsidRPr="004416BB" w:rsidTr="00E810C5">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Bachelor of Technology (Computer Science &amp; Engineering)</w:t>
            </w:r>
          </w:p>
        </w:tc>
      </w:tr>
      <w:tr w:rsidR="00686ADB" w:rsidRPr="004416BB" w:rsidTr="00E810C5">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Credit-Based Scheme of Studies/Examination</w:t>
            </w:r>
          </w:p>
        </w:tc>
      </w:tr>
      <w:tr w:rsidR="00686ADB" w:rsidRPr="004416BB" w:rsidTr="00E810C5">
        <w:trPr>
          <w:trHeight w:val="31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Semester V</w:t>
            </w:r>
            <w:r>
              <w:rPr>
                <w:rFonts w:ascii="Arial Narrow" w:eastAsia="Times New Roman" w:hAnsi="Arial Narrow" w:cs="Times New Roman"/>
                <w:b/>
                <w:bCs/>
                <w:sz w:val="24"/>
                <w:szCs w:val="24"/>
                <w:lang w:bidi="hi-IN"/>
              </w:rPr>
              <w:t xml:space="preserve"> </w:t>
            </w:r>
            <w:r w:rsidRPr="008F7F4C">
              <w:rPr>
                <w:rFonts w:ascii="Arial Narrow" w:eastAsia="Times New Roman" w:hAnsi="Arial Narrow" w:cs="Times New Roman"/>
                <w:b/>
                <w:bCs/>
                <w:sz w:val="24"/>
                <w:szCs w:val="24"/>
              </w:rPr>
              <w:t>(</w:t>
            </w:r>
            <w:proofErr w:type="spellStart"/>
            <w:r w:rsidRPr="008F7F4C">
              <w:rPr>
                <w:rFonts w:ascii="Arial Narrow" w:eastAsia="Times New Roman" w:hAnsi="Arial Narrow" w:cs="Times New Roman"/>
                <w:b/>
                <w:bCs/>
                <w:sz w:val="24"/>
                <w:szCs w:val="24"/>
              </w:rPr>
              <w:t>w.e.f</w:t>
            </w:r>
            <w:proofErr w:type="spellEnd"/>
            <w:r w:rsidRPr="008F7F4C">
              <w:rPr>
                <w:rFonts w:ascii="Arial Narrow" w:eastAsia="Times New Roman" w:hAnsi="Arial Narrow" w:cs="Times New Roman"/>
                <w:b/>
                <w:bCs/>
                <w:sz w:val="24"/>
                <w:szCs w:val="24"/>
              </w:rPr>
              <w:t>. session 20</w:t>
            </w:r>
            <w:r>
              <w:rPr>
                <w:rFonts w:ascii="Arial Narrow" w:eastAsia="Times New Roman" w:hAnsi="Arial Narrow" w:cs="Times New Roman"/>
                <w:b/>
                <w:bCs/>
                <w:sz w:val="24"/>
                <w:szCs w:val="24"/>
              </w:rPr>
              <w:t>20</w:t>
            </w:r>
            <w:r w:rsidRPr="008F7F4C">
              <w:rPr>
                <w:rFonts w:ascii="Arial Narrow" w:eastAsia="Times New Roman" w:hAnsi="Arial Narrow" w:cs="Times New Roman"/>
                <w:b/>
                <w:bCs/>
                <w:sz w:val="24"/>
                <w:szCs w:val="24"/>
              </w:rPr>
              <w:t>-202</w:t>
            </w:r>
            <w:r>
              <w:rPr>
                <w:rFonts w:ascii="Arial Narrow" w:eastAsia="Times New Roman" w:hAnsi="Arial Narrow" w:cs="Times New Roman"/>
                <w:b/>
                <w:bCs/>
                <w:sz w:val="24"/>
                <w:szCs w:val="24"/>
              </w:rPr>
              <w:t>1</w:t>
            </w:r>
            <w:r w:rsidRPr="008F7F4C">
              <w:rPr>
                <w:rFonts w:ascii="Arial Narrow" w:eastAsia="Times New Roman" w:hAnsi="Arial Narrow" w:cs="Times New Roman"/>
                <w:b/>
                <w:bCs/>
                <w:sz w:val="24"/>
                <w:szCs w:val="24"/>
              </w:rPr>
              <w:t xml:space="preserve"> )</w:t>
            </w:r>
          </w:p>
        </w:tc>
      </w:tr>
      <w:tr w:rsidR="00686ADB" w:rsidRPr="004416BB" w:rsidTr="00686ADB">
        <w:trPr>
          <w:trHeight w:val="330"/>
        </w:trPr>
        <w:tc>
          <w:tcPr>
            <w:tcW w:w="219" w:type="pct"/>
            <w:vMerge w:val="restart"/>
            <w:tcBorders>
              <w:top w:val="nil"/>
              <w:left w:val="single" w:sz="4" w:space="0" w:color="auto"/>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S. No.</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Course Code</w:t>
            </w:r>
          </w:p>
        </w:tc>
        <w:tc>
          <w:tcPr>
            <w:tcW w:w="995" w:type="pct"/>
            <w:vMerge w:val="restart"/>
            <w:tcBorders>
              <w:top w:val="nil"/>
              <w:left w:val="single" w:sz="4" w:space="0" w:color="auto"/>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Subject</w:t>
            </w:r>
          </w:p>
        </w:tc>
        <w:tc>
          <w:tcPr>
            <w:tcW w:w="381" w:type="pct"/>
            <w:vMerge w:val="restart"/>
            <w:tcBorders>
              <w:top w:val="nil"/>
              <w:left w:val="single" w:sz="4" w:space="0" w:color="auto"/>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L:T:P</w:t>
            </w:r>
          </w:p>
        </w:tc>
        <w:tc>
          <w:tcPr>
            <w:tcW w:w="431" w:type="pct"/>
            <w:vMerge w:val="restart"/>
            <w:tcBorders>
              <w:top w:val="nil"/>
              <w:left w:val="single" w:sz="4" w:space="0" w:color="auto"/>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Hours/Week</w:t>
            </w:r>
          </w:p>
        </w:tc>
        <w:tc>
          <w:tcPr>
            <w:tcW w:w="425" w:type="pct"/>
            <w:vMerge w:val="restart"/>
            <w:tcBorders>
              <w:top w:val="nil"/>
              <w:left w:val="single" w:sz="4" w:space="0" w:color="auto"/>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Credits</w:t>
            </w:r>
          </w:p>
        </w:tc>
        <w:tc>
          <w:tcPr>
            <w:tcW w:w="1481" w:type="pct"/>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Examination Schedule (Marks)</w:t>
            </w:r>
          </w:p>
        </w:tc>
        <w:tc>
          <w:tcPr>
            <w:tcW w:w="522" w:type="pct"/>
            <w:vMerge w:val="restart"/>
            <w:tcBorders>
              <w:top w:val="nil"/>
              <w:left w:val="single" w:sz="4" w:space="0" w:color="auto"/>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Duration of Exam (Hrs)</w:t>
            </w:r>
          </w:p>
        </w:tc>
      </w:tr>
      <w:tr w:rsidR="00686ADB" w:rsidRPr="004416BB" w:rsidTr="00686ADB">
        <w:trPr>
          <w:trHeight w:val="450"/>
        </w:trPr>
        <w:tc>
          <w:tcPr>
            <w:tcW w:w="219"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546"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995"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381"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431"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425"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1481" w:type="pct"/>
            <w:gridSpan w:val="4"/>
            <w:vMerge/>
            <w:tcBorders>
              <w:top w:val="single" w:sz="4" w:space="0" w:color="auto"/>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522"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r>
      <w:tr w:rsidR="00686ADB" w:rsidRPr="004416BB" w:rsidTr="00686ADB">
        <w:trPr>
          <w:trHeight w:val="593"/>
        </w:trPr>
        <w:tc>
          <w:tcPr>
            <w:tcW w:w="219"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546"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995"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381"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431"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425"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c>
          <w:tcPr>
            <w:tcW w:w="337"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Major Test</w:t>
            </w:r>
          </w:p>
        </w:tc>
        <w:tc>
          <w:tcPr>
            <w:tcW w:w="382"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Minor Test</w:t>
            </w:r>
          </w:p>
        </w:tc>
        <w:tc>
          <w:tcPr>
            <w:tcW w:w="476"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Practical</w:t>
            </w:r>
          </w:p>
        </w:tc>
        <w:tc>
          <w:tcPr>
            <w:tcW w:w="285"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Total</w:t>
            </w:r>
          </w:p>
        </w:tc>
        <w:tc>
          <w:tcPr>
            <w:tcW w:w="522" w:type="pct"/>
            <w:vMerge/>
            <w:tcBorders>
              <w:top w:val="nil"/>
              <w:left w:val="single" w:sz="4" w:space="0" w:color="auto"/>
              <w:bottom w:val="single" w:sz="4" w:space="0" w:color="auto"/>
              <w:right w:val="single" w:sz="4" w:space="0" w:color="auto"/>
            </w:tcBorders>
            <w:vAlign w:val="center"/>
            <w:hideMark/>
          </w:tcPr>
          <w:p w:rsidR="00686ADB" w:rsidRPr="004416BB" w:rsidRDefault="00686ADB" w:rsidP="00E810C5">
            <w:pPr>
              <w:spacing w:after="0" w:line="240" w:lineRule="auto"/>
              <w:rPr>
                <w:rFonts w:ascii="Arial Narrow" w:eastAsia="Times New Roman" w:hAnsi="Arial Narrow" w:cs="Times New Roman"/>
                <w:b/>
                <w:bCs/>
                <w:sz w:val="24"/>
                <w:szCs w:val="24"/>
                <w:lang w:bidi="hi-IN"/>
              </w:rPr>
            </w:pPr>
          </w:p>
        </w:tc>
      </w:tr>
      <w:tr w:rsidR="00686ADB" w:rsidRPr="004416BB" w:rsidTr="00686ADB">
        <w:trPr>
          <w:trHeight w:val="476"/>
        </w:trPr>
        <w:tc>
          <w:tcPr>
            <w:tcW w:w="219" w:type="pct"/>
            <w:tcBorders>
              <w:top w:val="nil"/>
              <w:left w:val="single" w:sz="4" w:space="0" w:color="auto"/>
              <w:bottom w:val="single" w:sz="4" w:space="0" w:color="auto"/>
              <w:right w:val="nil"/>
            </w:tcBorders>
            <w:shd w:val="clear" w:color="000000" w:fill="FFFFFF"/>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w:t>
            </w:r>
          </w:p>
        </w:tc>
        <w:tc>
          <w:tcPr>
            <w:tcW w:w="546" w:type="pct"/>
            <w:tcBorders>
              <w:top w:val="single" w:sz="4" w:space="0" w:color="auto"/>
              <w:left w:val="single" w:sz="4" w:space="0" w:color="auto"/>
              <w:bottom w:val="single" w:sz="4" w:space="0" w:color="auto"/>
              <w:right w:val="single" w:sz="4" w:space="0" w:color="auto"/>
            </w:tcBorders>
            <w:shd w:val="clear" w:color="000000" w:fill="FFFFFF"/>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ES-</w:t>
            </w:r>
            <w:r>
              <w:rPr>
                <w:rFonts w:ascii="Arial Narrow" w:hAnsi="Arial Narrow" w:cs="Times New Roman"/>
                <w:sz w:val="24"/>
                <w:szCs w:val="24"/>
              </w:rPr>
              <w:t>3</w:t>
            </w:r>
            <w:r w:rsidRPr="004416BB">
              <w:rPr>
                <w:rFonts w:ascii="Arial Narrow" w:hAnsi="Arial Narrow" w:cs="Times New Roman"/>
                <w:sz w:val="24"/>
                <w:szCs w:val="24"/>
              </w:rPr>
              <w:t>01</w:t>
            </w:r>
          </w:p>
        </w:tc>
        <w:tc>
          <w:tcPr>
            <w:tcW w:w="995" w:type="pct"/>
            <w:tcBorders>
              <w:top w:val="nil"/>
              <w:left w:val="nil"/>
              <w:bottom w:val="nil"/>
              <w:right w:val="single" w:sz="4" w:space="0" w:color="auto"/>
            </w:tcBorders>
            <w:shd w:val="clear" w:color="000000" w:fill="FFFFFF"/>
          </w:tcPr>
          <w:p w:rsidR="00686ADB" w:rsidRPr="004416BB" w:rsidRDefault="00686ADB" w:rsidP="00E810C5">
            <w:pPr>
              <w:spacing w:after="0" w:line="240" w:lineRule="auto"/>
              <w:rPr>
                <w:rFonts w:ascii="Arial Narrow" w:hAnsi="Arial Narrow" w:cs="Times New Roman"/>
                <w:sz w:val="24"/>
                <w:szCs w:val="24"/>
              </w:rPr>
            </w:pPr>
            <w:r>
              <w:rPr>
                <w:rFonts w:ascii="Arial Narrow" w:hAnsi="Arial Narrow" w:cs="Times New Roman"/>
                <w:sz w:val="24"/>
                <w:szCs w:val="24"/>
              </w:rPr>
              <w:t>Microprocessor &amp; Interfacing</w:t>
            </w:r>
            <w:r w:rsidRPr="004416BB">
              <w:rPr>
                <w:rFonts w:ascii="Arial Narrow" w:hAnsi="Arial Narrow" w:cs="Times New Roman"/>
                <w:sz w:val="24"/>
                <w:szCs w:val="24"/>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3:0:0</w:t>
            </w:r>
          </w:p>
        </w:tc>
        <w:tc>
          <w:tcPr>
            <w:tcW w:w="431" w:type="pct"/>
            <w:tcBorders>
              <w:top w:val="nil"/>
              <w:left w:val="nil"/>
              <w:bottom w:val="single" w:sz="4" w:space="0" w:color="auto"/>
              <w:right w:val="single" w:sz="4" w:space="0" w:color="auto"/>
            </w:tcBorders>
            <w:shd w:val="clear" w:color="000000" w:fill="FFFFFF"/>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c>
          <w:tcPr>
            <w:tcW w:w="425" w:type="pct"/>
            <w:tcBorders>
              <w:top w:val="nil"/>
              <w:left w:val="nil"/>
              <w:bottom w:val="single" w:sz="4" w:space="0" w:color="auto"/>
              <w:right w:val="single" w:sz="4" w:space="0" w:color="auto"/>
            </w:tcBorders>
            <w:shd w:val="clear" w:color="000000" w:fill="FFFFFF"/>
            <w:vAlign w:val="center"/>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337" w:type="pct"/>
            <w:tcBorders>
              <w:top w:val="nil"/>
              <w:left w:val="nil"/>
              <w:bottom w:val="single" w:sz="4" w:space="0" w:color="auto"/>
              <w:right w:val="single" w:sz="4" w:space="0" w:color="auto"/>
            </w:tcBorders>
            <w:shd w:val="clear" w:color="000000" w:fill="FFFFFF"/>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75</w:t>
            </w:r>
          </w:p>
        </w:tc>
        <w:tc>
          <w:tcPr>
            <w:tcW w:w="382" w:type="pct"/>
            <w:tcBorders>
              <w:top w:val="nil"/>
              <w:left w:val="nil"/>
              <w:bottom w:val="single" w:sz="4" w:space="0" w:color="auto"/>
              <w:right w:val="single" w:sz="4" w:space="0" w:color="auto"/>
            </w:tcBorders>
            <w:shd w:val="clear" w:color="000000" w:fill="FFFFFF"/>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25</w:t>
            </w:r>
          </w:p>
        </w:tc>
        <w:tc>
          <w:tcPr>
            <w:tcW w:w="476" w:type="pct"/>
            <w:tcBorders>
              <w:top w:val="nil"/>
              <w:left w:val="nil"/>
              <w:bottom w:val="single" w:sz="4" w:space="0" w:color="auto"/>
              <w:right w:val="single" w:sz="4" w:space="0" w:color="auto"/>
            </w:tcBorders>
            <w:shd w:val="clear" w:color="000000" w:fill="FFFFFF"/>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285" w:type="pct"/>
            <w:tcBorders>
              <w:top w:val="nil"/>
              <w:left w:val="nil"/>
              <w:bottom w:val="single" w:sz="4" w:space="0" w:color="auto"/>
              <w:right w:val="single" w:sz="4" w:space="0" w:color="auto"/>
            </w:tcBorders>
            <w:shd w:val="clear" w:color="000000" w:fill="FFFFFF"/>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nil"/>
              <w:left w:val="nil"/>
              <w:bottom w:val="single" w:sz="4" w:space="0" w:color="auto"/>
              <w:right w:val="single" w:sz="4" w:space="0" w:color="auto"/>
            </w:tcBorders>
            <w:shd w:val="clear" w:color="000000" w:fill="FFFFFF"/>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420"/>
        </w:trPr>
        <w:tc>
          <w:tcPr>
            <w:tcW w:w="219" w:type="pct"/>
            <w:tcBorders>
              <w:top w:val="nil"/>
              <w:left w:val="single" w:sz="4" w:space="0" w:color="auto"/>
              <w:bottom w:val="single" w:sz="4" w:space="0" w:color="auto"/>
              <w:right w:val="nil"/>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2</w:t>
            </w:r>
          </w:p>
        </w:tc>
        <w:tc>
          <w:tcPr>
            <w:tcW w:w="546" w:type="pct"/>
            <w:tcBorders>
              <w:top w:val="nil"/>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PC-CS-</w:t>
            </w:r>
            <w:r>
              <w:rPr>
                <w:rFonts w:ascii="Arial Narrow" w:hAnsi="Arial Narrow" w:cs="Times New Roman"/>
                <w:sz w:val="24"/>
                <w:szCs w:val="24"/>
              </w:rPr>
              <w:t>301</w:t>
            </w:r>
          </w:p>
        </w:tc>
        <w:tc>
          <w:tcPr>
            <w:tcW w:w="995"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 xml:space="preserve">Database Management Systems </w:t>
            </w:r>
          </w:p>
        </w:tc>
        <w:tc>
          <w:tcPr>
            <w:tcW w:w="381"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3:0:0</w:t>
            </w:r>
          </w:p>
        </w:tc>
        <w:tc>
          <w:tcPr>
            <w:tcW w:w="431"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425" w:type="pct"/>
            <w:tcBorders>
              <w:top w:val="nil"/>
              <w:left w:val="nil"/>
              <w:bottom w:val="single" w:sz="4" w:space="0" w:color="auto"/>
              <w:right w:val="single" w:sz="4" w:space="0" w:color="auto"/>
            </w:tcBorders>
            <w:shd w:val="clear" w:color="000000" w:fill="FFFFFF"/>
            <w:vAlign w:val="center"/>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337"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75</w:t>
            </w:r>
          </w:p>
        </w:tc>
        <w:tc>
          <w:tcPr>
            <w:tcW w:w="382"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25</w:t>
            </w:r>
          </w:p>
        </w:tc>
        <w:tc>
          <w:tcPr>
            <w:tcW w:w="476"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285"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512"/>
        </w:trPr>
        <w:tc>
          <w:tcPr>
            <w:tcW w:w="219" w:type="pct"/>
            <w:tcBorders>
              <w:top w:val="nil"/>
              <w:left w:val="single" w:sz="4" w:space="0" w:color="auto"/>
              <w:bottom w:val="single" w:sz="4" w:space="0" w:color="auto"/>
              <w:right w:val="nil"/>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c>
          <w:tcPr>
            <w:tcW w:w="546" w:type="pct"/>
            <w:tcBorders>
              <w:top w:val="nil"/>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PC-CS-</w:t>
            </w:r>
            <w:r>
              <w:rPr>
                <w:rFonts w:ascii="Arial Narrow" w:hAnsi="Arial Narrow" w:cs="Times New Roman"/>
                <w:sz w:val="24"/>
                <w:szCs w:val="24"/>
              </w:rPr>
              <w:t>303</w:t>
            </w:r>
            <w:r w:rsidRPr="004416BB">
              <w:rPr>
                <w:rFonts w:ascii="Arial Narrow" w:hAnsi="Arial Narrow" w:cs="Times New Roman"/>
                <w:sz w:val="24"/>
                <w:szCs w:val="24"/>
              </w:rPr>
              <w:t xml:space="preserve"> </w:t>
            </w:r>
          </w:p>
        </w:tc>
        <w:tc>
          <w:tcPr>
            <w:tcW w:w="995"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Formal Language &amp; Automata Theory</w:t>
            </w:r>
          </w:p>
        </w:tc>
        <w:tc>
          <w:tcPr>
            <w:tcW w:w="381"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3:0:0</w:t>
            </w:r>
          </w:p>
        </w:tc>
        <w:tc>
          <w:tcPr>
            <w:tcW w:w="431"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425" w:type="pct"/>
            <w:tcBorders>
              <w:top w:val="nil"/>
              <w:left w:val="nil"/>
              <w:bottom w:val="single" w:sz="4" w:space="0" w:color="auto"/>
              <w:right w:val="single" w:sz="4" w:space="0" w:color="auto"/>
            </w:tcBorders>
            <w:shd w:val="clear" w:color="000000" w:fill="FFFFFF"/>
            <w:vAlign w:val="center"/>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337"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75</w:t>
            </w:r>
          </w:p>
        </w:tc>
        <w:tc>
          <w:tcPr>
            <w:tcW w:w="382"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25</w:t>
            </w:r>
          </w:p>
        </w:tc>
        <w:tc>
          <w:tcPr>
            <w:tcW w:w="476"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285"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449"/>
        </w:trPr>
        <w:tc>
          <w:tcPr>
            <w:tcW w:w="219" w:type="pct"/>
            <w:tcBorders>
              <w:top w:val="nil"/>
              <w:left w:val="single" w:sz="4" w:space="0" w:color="auto"/>
              <w:bottom w:val="single" w:sz="4" w:space="0" w:color="auto"/>
              <w:right w:val="nil"/>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4</w:t>
            </w:r>
          </w:p>
        </w:tc>
        <w:tc>
          <w:tcPr>
            <w:tcW w:w="546" w:type="pct"/>
            <w:tcBorders>
              <w:top w:val="nil"/>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PC-CS-</w:t>
            </w:r>
            <w:r>
              <w:rPr>
                <w:rFonts w:ascii="Arial Narrow" w:hAnsi="Arial Narrow" w:cs="Times New Roman"/>
                <w:sz w:val="24"/>
                <w:szCs w:val="24"/>
              </w:rPr>
              <w:t>305</w:t>
            </w:r>
            <w:r w:rsidRPr="004416BB">
              <w:rPr>
                <w:rFonts w:ascii="Arial Narrow" w:hAnsi="Arial Narrow" w:cs="Times New Roman"/>
                <w:sz w:val="24"/>
                <w:szCs w:val="24"/>
              </w:rPr>
              <w:t xml:space="preserve"> </w:t>
            </w:r>
          </w:p>
        </w:tc>
        <w:tc>
          <w:tcPr>
            <w:tcW w:w="995"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Essential of Information Technology</w:t>
            </w:r>
          </w:p>
        </w:tc>
        <w:tc>
          <w:tcPr>
            <w:tcW w:w="381"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3:0:0</w:t>
            </w:r>
          </w:p>
        </w:tc>
        <w:tc>
          <w:tcPr>
            <w:tcW w:w="431"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425" w:type="pct"/>
            <w:tcBorders>
              <w:top w:val="nil"/>
              <w:left w:val="nil"/>
              <w:bottom w:val="single" w:sz="4" w:space="0" w:color="auto"/>
              <w:right w:val="single" w:sz="4" w:space="0" w:color="auto"/>
            </w:tcBorders>
            <w:shd w:val="clear" w:color="000000" w:fill="FFFFFF"/>
            <w:vAlign w:val="center"/>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337"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75</w:t>
            </w:r>
          </w:p>
        </w:tc>
        <w:tc>
          <w:tcPr>
            <w:tcW w:w="382"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25</w:t>
            </w:r>
          </w:p>
        </w:tc>
        <w:tc>
          <w:tcPr>
            <w:tcW w:w="476"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285"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449"/>
        </w:trPr>
        <w:tc>
          <w:tcPr>
            <w:tcW w:w="219" w:type="pct"/>
            <w:tcBorders>
              <w:top w:val="nil"/>
              <w:left w:val="single" w:sz="4" w:space="0" w:color="auto"/>
              <w:bottom w:val="single" w:sz="4" w:space="0" w:color="auto"/>
              <w:right w:val="nil"/>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5</w:t>
            </w:r>
          </w:p>
        </w:tc>
        <w:tc>
          <w:tcPr>
            <w:tcW w:w="546" w:type="pct"/>
            <w:tcBorders>
              <w:top w:val="nil"/>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PC-CS-</w:t>
            </w:r>
            <w:r>
              <w:rPr>
                <w:rFonts w:ascii="Arial Narrow" w:hAnsi="Arial Narrow" w:cs="Times New Roman"/>
                <w:sz w:val="24"/>
                <w:szCs w:val="24"/>
              </w:rPr>
              <w:t>307</w:t>
            </w:r>
          </w:p>
        </w:tc>
        <w:tc>
          <w:tcPr>
            <w:tcW w:w="995"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color w:val="FF0000"/>
                <w:sz w:val="24"/>
                <w:szCs w:val="24"/>
              </w:rPr>
            </w:pPr>
            <w:r w:rsidRPr="004416BB">
              <w:rPr>
                <w:rFonts w:ascii="Arial Narrow" w:hAnsi="Arial Narrow" w:cs="Times New Roman"/>
                <w:sz w:val="24"/>
                <w:szCs w:val="24"/>
              </w:rPr>
              <w:t>Computer Organization &amp; Architecture</w:t>
            </w:r>
          </w:p>
        </w:tc>
        <w:tc>
          <w:tcPr>
            <w:tcW w:w="381"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2:0:0</w:t>
            </w:r>
          </w:p>
        </w:tc>
        <w:tc>
          <w:tcPr>
            <w:tcW w:w="431"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2</w:t>
            </w:r>
          </w:p>
        </w:tc>
        <w:tc>
          <w:tcPr>
            <w:tcW w:w="425" w:type="pct"/>
            <w:tcBorders>
              <w:top w:val="nil"/>
              <w:left w:val="nil"/>
              <w:bottom w:val="single" w:sz="4" w:space="0" w:color="auto"/>
              <w:right w:val="single" w:sz="4" w:space="0" w:color="auto"/>
            </w:tcBorders>
            <w:shd w:val="clear" w:color="000000" w:fill="FFFFFF"/>
            <w:vAlign w:val="center"/>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2</w:t>
            </w:r>
          </w:p>
        </w:tc>
        <w:tc>
          <w:tcPr>
            <w:tcW w:w="337"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75</w:t>
            </w:r>
          </w:p>
        </w:tc>
        <w:tc>
          <w:tcPr>
            <w:tcW w:w="382"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25</w:t>
            </w:r>
          </w:p>
        </w:tc>
        <w:tc>
          <w:tcPr>
            <w:tcW w:w="476"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285"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nil"/>
              <w:left w:val="nil"/>
              <w:bottom w:val="single" w:sz="4" w:space="0" w:color="auto"/>
              <w:right w:val="single" w:sz="4" w:space="0" w:color="auto"/>
            </w:tcBorders>
            <w:shd w:val="clear" w:color="auto" w:fill="auto"/>
            <w:vAlign w:val="center"/>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323"/>
        </w:trPr>
        <w:tc>
          <w:tcPr>
            <w:tcW w:w="219" w:type="pct"/>
            <w:tcBorders>
              <w:top w:val="nil"/>
              <w:left w:val="single" w:sz="4" w:space="0" w:color="auto"/>
              <w:bottom w:val="single" w:sz="4" w:space="0" w:color="auto"/>
              <w:right w:val="nil"/>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6</w:t>
            </w:r>
          </w:p>
        </w:tc>
        <w:tc>
          <w:tcPr>
            <w:tcW w:w="546" w:type="pct"/>
            <w:tcBorders>
              <w:top w:val="nil"/>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PE</w:t>
            </w:r>
            <w:r>
              <w:rPr>
                <w:rFonts w:ascii="Arial Narrow" w:hAnsi="Arial Narrow" w:cs="Times New Roman"/>
                <w:sz w:val="24"/>
                <w:szCs w:val="24"/>
              </w:rPr>
              <w:t>C</w:t>
            </w:r>
          </w:p>
        </w:tc>
        <w:tc>
          <w:tcPr>
            <w:tcW w:w="995"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Elective-I</w:t>
            </w:r>
          </w:p>
        </w:tc>
        <w:tc>
          <w:tcPr>
            <w:tcW w:w="381" w:type="pct"/>
            <w:tcBorders>
              <w:top w:val="nil"/>
              <w:left w:val="nil"/>
              <w:bottom w:val="single" w:sz="4" w:space="0" w:color="auto"/>
              <w:right w:val="single" w:sz="4" w:space="0" w:color="auto"/>
            </w:tcBorders>
            <w:shd w:val="clear" w:color="auto" w:fill="auto"/>
            <w:vAlign w:val="center"/>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3:0:0</w:t>
            </w:r>
          </w:p>
        </w:tc>
        <w:tc>
          <w:tcPr>
            <w:tcW w:w="431" w:type="pct"/>
            <w:tcBorders>
              <w:top w:val="nil"/>
              <w:left w:val="nil"/>
              <w:bottom w:val="single" w:sz="4" w:space="0" w:color="auto"/>
              <w:right w:val="single" w:sz="4" w:space="0" w:color="auto"/>
            </w:tcBorders>
            <w:shd w:val="clear" w:color="auto" w:fill="auto"/>
            <w:vAlign w:val="center"/>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425" w:type="pct"/>
            <w:tcBorders>
              <w:top w:val="nil"/>
              <w:left w:val="nil"/>
              <w:bottom w:val="single" w:sz="4" w:space="0" w:color="auto"/>
              <w:right w:val="single" w:sz="4" w:space="0" w:color="auto"/>
            </w:tcBorders>
            <w:shd w:val="clear" w:color="000000" w:fill="FFFFFF"/>
            <w:vAlign w:val="center"/>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3</w:t>
            </w:r>
          </w:p>
        </w:tc>
        <w:tc>
          <w:tcPr>
            <w:tcW w:w="337" w:type="pct"/>
            <w:tcBorders>
              <w:top w:val="nil"/>
              <w:left w:val="nil"/>
              <w:bottom w:val="single" w:sz="4" w:space="0" w:color="auto"/>
              <w:right w:val="single" w:sz="4" w:space="0" w:color="auto"/>
            </w:tcBorders>
            <w:shd w:val="clear" w:color="auto" w:fill="auto"/>
            <w:vAlign w:val="center"/>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75</w:t>
            </w:r>
          </w:p>
        </w:tc>
        <w:tc>
          <w:tcPr>
            <w:tcW w:w="382" w:type="pct"/>
            <w:tcBorders>
              <w:top w:val="nil"/>
              <w:left w:val="nil"/>
              <w:bottom w:val="single" w:sz="4" w:space="0" w:color="auto"/>
              <w:right w:val="single" w:sz="4" w:space="0" w:color="auto"/>
            </w:tcBorders>
            <w:shd w:val="clear" w:color="auto" w:fill="auto"/>
            <w:vAlign w:val="center"/>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25</w:t>
            </w:r>
          </w:p>
        </w:tc>
        <w:tc>
          <w:tcPr>
            <w:tcW w:w="476" w:type="pct"/>
            <w:tcBorders>
              <w:top w:val="nil"/>
              <w:left w:val="nil"/>
              <w:bottom w:val="single" w:sz="4" w:space="0" w:color="auto"/>
              <w:right w:val="single" w:sz="4" w:space="0" w:color="auto"/>
            </w:tcBorders>
            <w:shd w:val="clear" w:color="auto" w:fill="auto"/>
            <w:vAlign w:val="center"/>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285" w:type="pct"/>
            <w:tcBorders>
              <w:top w:val="nil"/>
              <w:left w:val="nil"/>
              <w:bottom w:val="single" w:sz="4" w:space="0" w:color="auto"/>
              <w:right w:val="single" w:sz="4" w:space="0" w:color="auto"/>
            </w:tcBorders>
            <w:shd w:val="clear" w:color="auto" w:fill="auto"/>
            <w:vAlign w:val="center"/>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nil"/>
              <w:left w:val="nil"/>
              <w:bottom w:val="single" w:sz="4" w:space="0" w:color="auto"/>
              <w:right w:val="single" w:sz="4" w:space="0" w:color="auto"/>
            </w:tcBorders>
            <w:shd w:val="clear" w:color="auto" w:fill="auto"/>
            <w:vAlign w:val="center"/>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315"/>
        </w:trPr>
        <w:tc>
          <w:tcPr>
            <w:tcW w:w="219" w:type="pct"/>
            <w:tcBorders>
              <w:top w:val="nil"/>
              <w:left w:val="single" w:sz="4" w:space="0" w:color="auto"/>
              <w:bottom w:val="single" w:sz="4" w:space="0" w:color="auto"/>
              <w:right w:val="nil"/>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7</w:t>
            </w:r>
          </w:p>
        </w:tc>
        <w:tc>
          <w:tcPr>
            <w:tcW w:w="546" w:type="pct"/>
            <w:tcBorders>
              <w:top w:val="nil"/>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PC-CS-</w:t>
            </w:r>
            <w:r>
              <w:rPr>
                <w:rFonts w:ascii="Arial Narrow" w:hAnsi="Arial Narrow" w:cs="Times New Roman"/>
                <w:sz w:val="24"/>
                <w:szCs w:val="24"/>
              </w:rPr>
              <w:t>309</w:t>
            </w:r>
            <w:r w:rsidRPr="004416BB">
              <w:rPr>
                <w:rFonts w:ascii="Arial Narrow" w:hAnsi="Arial Narrow" w:cs="Times New Roman"/>
                <w:sz w:val="24"/>
                <w:szCs w:val="24"/>
              </w:rPr>
              <w:t>L</w:t>
            </w:r>
          </w:p>
        </w:tc>
        <w:tc>
          <w:tcPr>
            <w:tcW w:w="995"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Database Management Systems Lab</w:t>
            </w:r>
          </w:p>
        </w:tc>
        <w:tc>
          <w:tcPr>
            <w:tcW w:w="381"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0:0:</w:t>
            </w:r>
            <w:r>
              <w:rPr>
                <w:rFonts w:ascii="Arial Narrow" w:eastAsia="Times New Roman" w:hAnsi="Arial Narrow" w:cs="Times New Roman"/>
                <w:sz w:val="24"/>
                <w:szCs w:val="24"/>
                <w:lang w:bidi="hi-IN"/>
              </w:rPr>
              <w:t>4</w:t>
            </w:r>
          </w:p>
        </w:tc>
        <w:tc>
          <w:tcPr>
            <w:tcW w:w="431"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Pr>
                <w:rFonts w:ascii="Arial Narrow" w:eastAsia="Times New Roman" w:hAnsi="Arial Narrow" w:cs="Times New Roman"/>
                <w:sz w:val="24"/>
                <w:szCs w:val="24"/>
                <w:lang w:bidi="hi-IN"/>
              </w:rPr>
              <w:t>4</w:t>
            </w:r>
          </w:p>
        </w:tc>
        <w:tc>
          <w:tcPr>
            <w:tcW w:w="425"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hAnsi="Arial Narrow" w:cs="Times New Roman"/>
                <w:sz w:val="24"/>
                <w:szCs w:val="24"/>
              </w:rPr>
            </w:pPr>
            <w:r>
              <w:rPr>
                <w:rFonts w:ascii="Arial Narrow" w:eastAsia="Times New Roman" w:hAnsi="Arial Narrow" w:cs="Times New Roman"/>
                <w:sz w:val="24"/>
                <w:szCs w:val="24"/>
                <w:lang w:bidi="hi-IN"/>
              </w:rPr>
              <w:t>2</w:t>
            </w:r>
          </w:p>
        </w:tc>
        <w:tc>
          <w:tcPr>
            <w:tcW w:w="337"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382"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40</w:t>
            </w:r>
          </w:p>
        </w:tc>
        <w:tc>
          <w:tcPr>
            <w:tcW w:w="476"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60</w:t>
            </w:r>
          </w:p>
        </w:tc>
        <w:tc>
          <w:tcPr>
            <w:tcW w:w="285"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nil"/>
              <w:left w:val="nil"/>
              <w:bottom w:val="single" w:sz="4" w:space="0" w:color="auto"/>
              <w:right w:val="single" w:sz="4" w:space="0" w:color="auto"/>
            </w:tcBorders>
            <w:shd w:val="clear" w:color="auto" w:fill="auto"/>
            <w:hideMark/>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315"/>
        </w:trPr>
        <w:tc>
          <w:tcPr>
            <w:tcW w:w="219" w:type="pct"/>
            <w:tcBorders>
              <w:top w:val="nil"/>
              <w:left w:val="single" w:sz="4" w:space="0" w:color="auto"/>
              <w:bottom w:val="single" w:sz="4" w:space="0" w:color="auto"/>
              <w:right w:val="nil"/>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8</w:t>
            </w:r>
          </w:p>
        </w:tc>
        <w:tc>
          <w:tcPr>
            <w:tcW w:w="546" w:type="pct"/>
            <w:tcBorders>
              <w:top w:val="nil"/>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PC-CS-</w:t>
            </w:r>
            <w:r>
              <w:rPr>
                <w:rFonts w:ascii="Arial Narrow" w:hAnsi="Arial Narrow" w:cs="Times New Roman"/>
                <w:sz w:val="24"/>
                <w:szCs w:val="24"/>
              </w:rPr>
              <w:t>311</w:t>
            </w:r>
            <w:r w:rsidRPr="004416BB">
              <w:rPr>
                <w:rFonts w:ascii="Arial Narrow" w:hAnsi="Arial Narrow" w:cs="Times New Roman"/>
                <w:sz w:val="24"/>
                <w:szCs w:val="24"/>
              </w:rPr>
              <w:t>L</w:t>
            </w:r>
          </w:p>
        </w:tc>
        <w:tc>
          <w:tcPr>
            <w:tcW w:w="995"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Essential of Information Technology Lab</w:t>
            </w:r>
          </w:p>
        </w:tc>
        <w:tc>
          <w:tcPr>
            <w:tcW w:w="381"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hAnsi="Arial Narrow" w:cs="Times New Roman"/>
                <w:sz w:val="24"/>
                <w:szCs w:val="24"/>
              </w:rPr>
            </w:pPr>
            <w:r w:rsidRPr="004416BB">
              <w:rPr>
                <w:rFonts w:ascii="Arial Narrow" w:eastAsia="Times New Roman" w:hAnsi="Arial Narrow" w:cs="Times New Roman"/>
                <w:sz w:val="24"/>
                <w:szCs w:val="24"/>
                <w:lang w:bidi="hi-IN"/>
              </w:rPr>
              <w:t>0:0:</w:t>
            </w:r>
            <w:r>
              <w:rPr>
                <w:rFonts w:ascii="Arial Narrow" w:eastAsia="Times New Roman" w:hAnsi="Arial Narrow" w:cs="Times New Roman"/>
                <w:sz w:val="24"/>
                <w:szCs w:val="24"/>
                <w:lang w:bidi="hi-IN"/>
              </w:rPr>
              <w:t>4</w:t>
            </w:r>
          </w:p>
        </w:tc>
        <w:tc>
          <w:tcPr>
            <w:tcW w:w="431"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Pr>
                <w:rFonts w:ascii="Arial Narrow" w:eastAsia="Times New Roman" w:hAnsi="Arial Narrow" w:cs="Times New Roman"/>
                <w:sz w:val="24"/>
                <w:szCs w:val="24"/>
                <w:lang w:bidi="hi-IN"/>
              </w:rPr>
              <w:t>4</w:t>
            </w:r>
          </w:p>
        </w:tc>
        <w:tc>
          <w:tcPr>
            <w:tcW w:w="425"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Pr>
                <w:rFonts w:ascii="Arial Narrow" w:eastAsia="Times New Roman" w:hAnsi="Arial Narrow" w:cs="Times New Roman"/>
                <w:sz w:val="24"/>
                <w:szCs w:val="24"/>
                <w:lang w:bidi="hi-IN"/>
              </w:rPr>
              <w:t>2</w:t>
            </w:r>
          </w:p>
        </w:tc>
        <w:tc>
          <w:tcPr>
            <w:tcW w:w="337"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382"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40</w:t>
            </w:r>
          </w:p>
        </w:tc>
        <w:tc>
          <w:tcPr>
            <w:tcW w:w="476"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60</w:t>
            </w:r>
          </w:p>
        </w:tc>
        <w:tc>
          <w:tcPr>
            <w:tcW w:w="285"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nil"/>
              <w:left w:val="nil"/>
              <w:bottom w:val="single" w:sz="4" w:space="0" w:color="auto"/>
              <w:right w:val="single" w:sz="4" w:space="0" w:color="auto"/>
            </w:tcBorders>
            <w:shd w:val="clear" w:color="auto" w:fill="auto"/>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315"/>
        </w:trPr>
        <w:tc>
          <w:tcPr>
            <w:tcW w:w="1760" w:type="pct"/>
            <w:gridSpan w:val="3"/>
            <w:tcBorders>
              <w:top w:val="nil"/>
              <w:left w:val="single" w:sz="4" w:space="0" w:color="auto"/>
              <w:bottom w:val="single" w:sz="4" w:space="0" w:color="auto"/>
              <w:right w:val="single" w:sz="4" w:space="0" w:color="auto"/>
            </w:tcBorders>
            <w:shd w:val="clear" w:color="auto" w:fill="auto"/>
            <w:noWrap/>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sz w:val="24"/>
                <w:szCs w:val="24"/>
                <w:lang w:bidi="hi-IN"/>
              </w:rPr>
              <w:t> </w:t>
            </w:r>
            <w:r w:rsidRPr="004416BB">
              <w:rPr>
                <w:rFonts w:ascii="Arial Narrow" w:eastAsia="Times New Roman" w:hAnsi="Arial Narrow" w:cs="Times New Roman"/>
                <w:b/>
                <w:bCs/>
                <w:sz w:val="24"/>
                <w:szCs w:val="24"/>
                <w:lang w:bidi="hi-IN"/>
              </w:rPr>
              <w:t>Total</w:t>
            </w:r>
          </w:p>
        </w:tc>
        <w:tc>
          <w:tcPr>
            <w:tcW w:w="381" w:type="pct"/>
            <w:tcBorders>
              <w:top w:val="nil"/>
              <w:left w:val="nil"/>
              <w:bottom w:val="single" w:sz="4" w:space="0" w:color="auto"/>
              <w:right w:val="single" w:sz="4" w:space="0" w:color="auto"/>
            </w:tcBorders>
            <w:shd w:val="clear" w:color="auto" w:fill="auto"/>
            <w:noWrap/>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p>
        </w:tc>
        <w:tc>
          <w:tcPr>
            <w:tcW w:w="431"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Pr>
                <w:rFonts w:ascii="Arial Narrow" w:eastAsia="Times New Roman" w:hAnsi="Arial Narrow" w:cs="Times New Roman"/>
                <w:b/>
                <w:bCs/>
                <w:sz w:val="24"/>
                <w:szCs w:val="24"/>
                <w:lang w:bidi="hi-IN"/>
              </w:rPr>
              <w:t>25</w:t>
            </w:r>
          </w:p>
        </w:tc>
        <w:tc>
          <w:tcPr>
            <w:tcW w:w="425"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2</w:t>
            </w:r>
            <w:r>
              <w:rPr>
                <w:rFonts w:ascii="Arial Narrow" w:eastAsia="Times New Roman" w:hAnsi="Arial Narrow" w:cs="Times New Roman"/>
                <w:b/>
                <w:bCs/>
                <w:sz w:val="24"/>
                <w:szCs w:val="24"/>
                <w:lang w:bidi="hi-IN"/>
              </w:rPr>
              <w:t>1</w:t>
            </w:r>
          </w:p>
        </w:tc>
        <w:tc>
          <w:tcPr>
            <w:tcW w:w="337"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450</w:t>
            </w:r>
          </w:p>
        </w:tc>
        <w:tc>
          <w:tcPr>
            <w:tcW w:w="382"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230</w:t>
            </w:r>
          </w:p>
        </w:tc>
        <w:tc>
          <w:tcPr>
            <w:tcW w:w="476"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120</w:t>
            </w:r>
          </w:p>
        </w:tc>
        <w:tc>
          <w:tcPr>
            <w:tcW w:w="285" w:type="pct"/>
            <w:tcBorders>
              <w:top w:val="nil"/>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800</w:t>
            </w:r>
          </w:p>
        </w:tc>
        <w:tc>
          <w:tcPr>
            <w:tcW w:w="522" w:type="pct"/>
            <w:tcBorders>
              <w:top w:val="nil"/>
              <w:left w:val="nil"/>
              <w:bottom w:val="single" w:sz="4" w:space="0" w:color="auto"/>
              <w:right w:val="single" w:sz="4" w:space="0" w:color="auto"/>
            </w:tcBorders>
            <w:shd w:val="clear" w:color="auto" w:fill="auto"/>
            <w:noWrap/>
            <w:vAlign w:val="bottom"/>
            <w:hideMark/>
          </w:tcPr>
          <w:p w:rsidR="00686ADB" w:rsidRPr="004416BB" w:rsidRDefault="00686ADB" w:rsidP="00E810C5">
            <w:pPr>
              <w:spacing w:after="0" w:line="240" w:lineRule="auto"/>
              <w:jc w:val="center"/>
              <w:rPr>
                <w:rFonts w:ascii="Arial Narrow" w:eastAsia="Times New Roman" w:hAnsi="Arial Narrow" w:cs="Times New Roman"/>
                <w:b/>
                <w:bCs/>
                <w:sz w:val="24"/>
                <w:szCs w:val="24"/>
                <w:lang w:bidi="hi-IN"/>
              </w:rPr>
            </w:pPr>
            <w:r w:rsidRPr="004416BB">
              <w:rPr>
                <w:rFonts w:ascii="Arial Narrow" w:eastAsia="Times New Roman" w:hAnsi="Arial Narrow" w:cs="Times New Roman"/>
                <w:b/>
                <w:bCs/>
                <w:sz w:val="24"/>
                <w:szCs w:val="24"/>
                <w:lang w:bidi="hi-IN"/>
              </w:rPr>
              <w:t> </w:t>
            </w:r>
          </w:p>
        </w:tc>
      </w:tr>
      <w:tr w:rsidR="00686ADB" w:rsidRPr="004416BB" w:rsidTr="00686ADB">
        <w:trPr>
          <w:trHeight w:val="260"/>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9</w:t>
            </w:r>
          </w:p>
        </w:tc>
        <w:tc>
          <w:tcPr>
            <w:tcW w:w="546"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MC-904</w:t>
            </w:r>
          </w:p>
        </w:tc>
        <w:tc>
          <w:tcPr>
            <w:tcW w:w="995" w:type="pct"/>
            <w:tcBorders>
              <w:top w:val="single" w:sz="4" w:space="0" w:color="auto"/>
              <w:left w:val="nil"/>
              <w:bottom w:val="single" w:sz="4" w:space="0" w:color="auto"/>
              <w:right w:val="single" w:sz="4" w:space="0" w:color="auto"/>
            </w:tcBorders>
            <w:shd w:val="clear" w:color="auto" w:fill="auto"/>
          </w:tcPr>
          <w:p w:rsidR="00686ADB" w:rsidRPr="004416BB" w:rsidRDefault="00686ADB" w:rsidP="00E810C5">
            <w:pPr>
              <w:spacing w:after="0" w:line="240" w:lineRule="auto"/>
              <w:rPr>
                <w:rFonts w:ascii="Arial Narrow" w:hAnsi="Arial Narrow" w:cs="Times New Roman"/>
                <w:sz w:val="24"/>
                <w:szCs w:val="24"/>
              </w:rPr>
            </w:pPr>
            <w:r w:rsidRPr="004416BB">
              <w:rPr>
                <w:rFonts w:ascii="Arial Narrow" w:hAnsi="Arial Narrow" w:cs="Times New Roman"/>
                <w:sz w:val="24"/>
                <w:szCs w:val="24"/>
              </w:rPr>
              <w:t>Energy Resources &amp; Management</w:t>
            </w:r>
          </w:p>
        </w:tc>
        <w:tc>
          <w:tcPr>
            <w:tcW w:w="381"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 xml:space="preserve">  3:0:0</w:t>
            </w:r>
          </w:p>
        </w:tc>
        <w:tc>
          <w:tcPr>
            <w:tcW w:w="431"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c>
          <w:tcPr>
            <w:tcW w:w="425"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0</w:t>
            </w:r>
          </w:p>
        </w:tc>
        <w:tc>
          <w:tcPr>
            <w:tcW w:w="337"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Pr>
                <w:rFonts w:ascii="Arial Narrow" w:eastAsia="Times New Roman" w:hAnsi="Arial Narrow" w:cs="Times New Roman"/>
                <w:sz w:val="24"/>
                <w:szCs w:val="24"/>
                <w:lang w:bidi="hi-IN"/>
              </w:rPr>
              <w:t>75</w:t>
            </w:r>
          </w:p>
        </w:tc>
        <w:tc>
          <w:tcPr>
            <w:tcW w:w="382"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Pr>
                <w:rFonts w:ascii="Arial Narrow" w:eastAsia="Times New Roman" w:hAnsi="Arial Narrow" w:cs="Times New Roman"/>
                <w:sz w:val="24"/>
                <w:szCs w:val="24"/>
                <w:lang w:bidi="hi-IN"/>
              </w:rPr>
              <w:t>25</w:t>
            </w:r>
          </w:p>
        </w:tc>
        <w:tc>
          <w:tcPr>
            <w:tcW w:w="476"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Pr>
                <w:rFonts w:ascii="Arial Narrow" w:eastAsia="Times New Roman" w:hAnsi="Arial Narrow" w:cs="Times New Roman"/>
                <w:sz w:val="24"/>
                <w:szCs w:val="24"/>
                <w:lang w:bidi="hi-IN"/>
              </w:rPr>
              <w:t>0</w:t>
            </w:r>
          </w:p>
        </w:tc>
        <w:tc>
          <w:tcPr>
            <w:tcW w:w="285"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100</w:t>
            </w:r>
          </w:p>
        </w:tc>
        <w:tc>
          <w:tcPr>
            <w:tcW w:w="522"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3</w:t>
            </w:r>
          </w:p>
        </w:tc>
      </w:tr>
      <w:tr w:rsidR="00686ADB" w:rsidRPr="004416BB" w:rsidTr="00686ADB">
        <w:trPr>
          <w:trHeight w:val="260"/>
        </w:trPr>
        <w:tc>
          <w:tcPr>
            <w:tcW w:w="219" w:type="pct"/>
            <w:tcBorders>
              <w:top w:val="single" w:sz="4" w:space="0" w:color="auto"/>
              <w:left w:val="single" w:sz="4" w:space="0" w:color="auto"/>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10</w:t>
            </w:r>
          </w:p>
        </w:tc>
        <w:tc>
          <w:tcPr>
            <w:tcW w:w="546"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eastAsia="Times New Roman" w:hAnsi="Arial Narrow" w:cs="Times New Roman"/>
                <w:sz w:val="24"/>
                <w:szCs w:val="24"/>
                <w:lang w:bidi="hi-IN"/>
              </w:rPr>
            </w:pPr>
            <w:r w:rsidRPr="004416BB">
              <w:rPr>
                <w:rFonts w:ascii="Arial Narrow" w:eastAsia="Times New Roman" w:hAnsi="Arial Narrow" w:cs="Times New Roman"/>
                <w:sz w:val="24"/>
                <w:szCs w:val="24"/>
                <w:lang w:bidi="hi-IN"/>
              </w:rPr>
              <w:t>SIM-</w:t>
            </w:r>
            <w:r>
              <w:rPr>
                <w:rFonts w:ascii="Arial Narrow" w:eastAsia="Times New Roman" w:hAnsi="Arial Narrow" w:cs="Times New Roman"/>
                <w:sz w:val="24"/>
                <w:szCs w:val="24"/>
                <w:lang w:bidi="hi-IN"/>
              </w:rPr>
              <w:t>3</w:t>
            </w:r>
            <w:r w:rsidRPr="004416BB">
              <w:rPr>
                <w:rFonts w:ascii="Arial Narrow" w:eastAsia="Times New Roman" w:hAnsi="Arial Narrow" w:cs="Times New Roman"/>
                <w:sz w:val="24"/>
                <w:szCs w:val="24"/>
                <w:lang w:bidi="hi-IN"/>
              </w:rPr>
              <w:t>01*</w:t>
            </w:r>
          </w:p>
        </w:tc>
        <w:tc>
          <w:tcPr>
            <w:tcW w:w="995" w:type="pct"/>
            <w:tcBorders>
              <w:top w:val="single" w:sz="4" w:space="0" w:color="auto"/>
              <w:left w:val="nil"/>
              <w:bottom w:val="single" w:sz="4" w:space="0" w:color="auto"/>
              <w:right w:val="single" w:sz="4" w:space="0" w:color="auto"/>
            </w:tcBorders>
            <w:shd w:val="clear" w:color="auto" w:fill="auto"/>
          </w:tcPr>
          <w:p w:rsidR="00686ADB" w:rsidRPr="004416BB" w:rsidRDefault="00686ADB" w:rsidP="00E810C5">
            <w:pPr>
              <w:spacing w:after="0" w:line="240" w:lineRule="auto"/>
              <w:rPr>
                <w:rFonts w:ascii="Arial Narrow" w:eastAsia="Times New Roman" w:hAnsi="Arial Narrow" w:cs="Times New Roman"/>
                <w:bCs/>
                <w:sz w:val="24"/>
                <w:szCs w:val="24"/>
                <w:lang w:bidi="hi-IN"/>
              </w:rPr>
            </w:pPr>
            <w:r w:rsidRPr="004416BB">
              <w:rPr>
                <w:rFonts w:ascii="Arial Narrow" w:eastAsia="Times New Roman" w:hAnsi="Arial Narrow" w:cs="Times New Roman"/>
                <w:bCs/>
                <w:sz w:val="24"/>
                <w:szCs w:val="24"/>
                <w:lang w:bidi="hi-IN"/>
              </w:rPr>
              <w:t>Seminar on Summer Internship</w:t>
            </w:r>
          </w:p>
        </w:tc>
        <w:tc>
          <w:tcPr>
            <w:tcW w:w="381"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rPr>
                <w:rFonts w:ascii="Arial Narrow" w:eastAsia="Times New Roman" w:hAnsi="Arial Narrow" w:cs="Times New Roman"/>
                <w:bCs/>
                <w:sz w:val="24"/>
                <w:szCs w:val="24"/>
                <w:lang w:bidi="hi-IN"/>
              </w:rPr>
            </w:pPr>
            <w:r w:rsidRPr="004416BB">
              <w:rPr>
                <w:rFonts w:ascii="Arial Narrow" w:eastAsia="Times New Roman" w:hAnsi="Arial Narrow" w:cs="Times New Roman"/>
                <w:bCs/>
                <w:sz w:val="24"/>
                <w:szCs w:val="24"/>
                <w:lang w:bidi="hi-IN"/>
              </w:rPr>
              <w:t xml:space="preserve">  2:0:0</w:t>
            </w:r>
          </w:p>
        </w:tc>
        <w:tc>
          <w:tcPr>
            <w:tcW w:w="431"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Cs/>
                <w:sz w:val="24"/>
                <w:szCs w:val="24"/>
                <w:lang w:bidi="hi-IN"/>
              </w:rPr>
            </w:pPr>
            <w:r w:rsidRPr="004416BB">
              <w:rPr>
                <w:rFonts w:ascii="Arial Narrow" w:eastAsia="Times New Roman" w:hAnsi="Arial Narrow" w:cs="Times New Roman"/>
                <w:bCs/>
                <w:sz w:val="24"/>
                <w:szCs w:val="24"/>
                <w:lang w:bidi="hi-IN"/>
              </w:rPr>
              <w:t>2</w:t>
            </w:r>
          </w:p>
        </w:tc>
        <w:tc>
          <w:tcPr>
            <w:tcW w:w="425"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Cs/>
                <w:sz w:val="24"/>
                <w:szCs w:val="24"/>
                <w:lang w:bidi="hi-IN"/>
              </w:rPr>
            </w:pPr>
            <w:r w:rsidRPr="004416BB">
              <w:rPr>
                <w:rFonts w:ascii="Arial Narrow" w:eastAsia="Times New Roman" w:hAnsi="Arial Narrow" w:cs="Times New Roman"/>
                <w:bCs/>
                <w:sz w:val="24"/>
                <w:szCs w:val="24"/>
                <w:lang w:bidi="hi-IN"/>
              </w:rPr>
              <w:t>0</w:t>
            </w:r>
          </w:p>
        </w:tc>
        <w:tc>
          <w:tcPr>
            <w:tcW w:w="337"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Cs/>
                <w:sz w:val="24"/>
                <w:szCs w:val="24"/>
                <w:lang w:bidi="hi-IN"/>
              </w:rPr>
            </w:pPr>
            <w:r w:rsidRPr="004416BB">
              <w:rPr>
                <w:rFonts w:ascii="Arial Narrow" w:eastAsia="Times New Roman" w:hAnsi="Arial Narrow" w:cs="Times New Roman"/>
                <w:bCs/>
                <w:sz w:val="24"/>
                <w:szCs w:val="24"/>
                <w:lang w:bidi="hi-IN"/>
              </w:rPr>
              <w:t>0</w:t>
            </w:r>
          </w:p>
        </w:tc>
        <w:tc>
          <w:tcPr>
            <w:tcW w:w="382"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Cs/>
                <w:sz w:val="24"/>
                <w:szCs w:val="24"/>
                <w:lang w:bidi="hi-IN"/>
              </w:rPr>
            </w:pPr>
            <w:r w:rsidRPr="004416BB">
              <w:rPr>
                <w:rFonts w:ascii="Arial Narrow" w:eastAsia="Times New Roman" w:hAnsi="Arial Narrow" w:cs="Times New Roman"/>
                <w:bCs/>
                <w:sz w:val="24"/>
                <w:szCs w:val="24"/>
                <w:lang w:bidi="hi-IN"/>
              </w:rPr>
              <w:t>50</w:t>
            </w:r>
          </w:p>
        </w:tc>
        <w:tc>
          <w:tcPr>
            <w:tcW w:w="476"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Cs/>
                <w:sz w:val="24"/>
                <w:szCs w:val="24"/>
                <w:lang w:bidi="hi-IN"/>
              </w:rPr>
            </w:pPr>
            <w:r w:rsidRPr="004416BB">
              <w:rPr>
                <w:rFonts w:ascii="Arial Narrow" w:eastAsia="Times New Roman" w:hAnsi="Arial Narrow" w:cs="Times New Roman"/>
                <w:bCs/>
                <w:sz w:val="24"/>
                <w:szCs w:val="24"/>
                <w:lang w:bidi="hi-IN"/>
              </w:rPr>
              <w:t>0</w:t>
            </w:r>
          </w:p>
        </w:tc>
        <w:tc>
          <w:tcPr>
            <w:tcW w:w="285"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Cs/>
                <w:sz w:val="24"/>
                <w:szCs w:val="24"/>
                <w:lang w:bidi="hi-IN"/>
              </w:rPr>
            </w:pPr>
            <w:r w:rsidRPr="004416BB">
              <w:rPr>
                <w:rFonts w:ascii="Arial Narrow" w:eastAsia="Times New Roman" w:hAnsi="Arial Narrow" w:cs="Times New Roman"/>
                <w:bCs/>
                <w:sz w:val="24"/>
                <w:szCs w:val="24"/>
                <w:lang w:bidi="hi-IN"/>
              </w:rPr>
              <w:t>50</w:t>
            </w:r>
          </w:p>
        </w:tc>
        <w:tc>
          <w:tcPr>
            <w:tcW w:w="522" w:type="pct"/>
            <w:tcBorders>
              <w:top w:val="single" w:sz="4" w:space="0" w:color="auto"/>
              <w:left w:val="nil"/>
              <w:bottom w:val="single" w:sz="4" w:space="0" w:color="auto"/>
              <w:right w:val="single" w:sz="4" w:space="0" w:color="auto"/>
            </w:tcBorders>
            <w:shd w:val="clear" w:color="auto" w:fill="auto"/>
            <w:noWrap/>
          </w:tcPr>
          <w:p w:rsidR="00686ADB" w:rsidRPr="004416BB" w:rsidRDefault="00686ADB" w:rsidP="00E810C5">
            <w:pPr>
              <w:spacing w:after="0" w:line="240" w:lineRule="auto"/>
              <w:jc w:val="center"/>
              <w:rPr>
                <w:rFonts w:ascii="Arial Narrow" w:eastAsia="Times New Roman" w:hAnsi="Arial Narrow" w:cs="Times New Roman"/>
                <w:bCs/>
                <w:sz w:val="24"/>
                <w:szCs w:val="24"/>
                <w:lang w:bidi="hi-IN"/>
              </w:rPr>
            </w:pPr>
          </w:p>
        </w:tc>
      </w:tr>
    </w:tbl>
    <w:p w:rsidR="00686ADB" w:rsidRPr="004416BB" w:rsidRDefault="00686ADB" w:rsidP="00686ADB">
      <w:pPr>
        <w:spacing w:after="0" w:line="240" w:lineRule="auto"/>
        <w:jc w:val="center"/>
        <w:rPr>
          <w:rFonts w:ascii="Arial Narrow" w:hAnsi="Arial Narrow" w:cs="Arial"/>
          <w:b/>
          <w:bCs/>
          <w:sz w:val="24"/>
          <w:szCs w:val="24"/>
        </w:rPr>
      </w:pPr>
    </w:p>
    <w:tbl>
      <w:tblPr>
        <w:tblStyle w:val="TableGrid"/>
        <w:tblW w:w="5026" w:type="dxa"/>
        <w:tblInd w:w="108" w:type="dxa"/>
        <w:tblLook w:val="04A0"/>
      </w:tblPr>
      <w:tblGrid>
        <w:gridCol w:w="5026"/>
      </w:tblGrid>
      <w:tr w:rsidR="00686ADB" w:rsidRPr="004416BB" w:rsidTr="00E810C5">
        <w:trPr>
          <w:trHeight w:val="250"/>
        </w:trPr>
        <w:tc>
          <w:tcPr>
            <w:tcW w:w="5026" w:type="dxa"/>
          </w:tcPr>
          <w:p w:rsidR="00686ADB" w:rsidRPr="004416BB" w:rsidRDefault="00686ADB" w:rsidP="00E810C5">
            <w:pPr>
              <w:rPr>
                <w:rFonts w:ascii="Arial Narrow" w:hAnsi="Arial Narrow" w:cs="Times New Roman"/>
                <w:b/>
                <w:bCs/>
                <w:sz w:val="24"/>
                <w:szCs w:val="24"/>
              </w:rPr>
            </w:pPr>
            <w:r w:rsidRPr="004416BB">
              <w:rPr>
                <w:rFonts w:ascii="Arial Narrow" w:hAnsi="Arial Narrow" w:cs="Times New Roman"/>
                <w:b/>
                <w:bCs/>
                <w:sz w:val="24"/>
                <w:szCs w:val="24"/>
              </w:rPr>
              <w:t>PEC Elective-I</w:t>
            </w:r>
          </w:p>
        </w:tc>
      </w:tr>
      <w:tr w:rsidR="00686ADB" w:rsidRPr="004416BB" w:rsidTr="00E810C5">
        <w:trPr>
          <w:trHeight w:val="268"/>
        </w:trPr>
        <w:tc>
          <w:tcPr>
            <w:tcW w:w="5026" w:type="dxa"/>
          </w:tcPr>
          <w:p w:rsidR="00686ADB" w:rsidRPr="004416BB" w:rsidRDefault="00686ADB" w:rsidP="00E810C5">
            <w:pPr>
              <w:rPr>
                <w:rFonts w:ascii="Arial Narrow" w:hAnsi="Arial Narrow" w:cs="Times New Roman"/>
                <w:sz w:val="24"/>
                <w:szCs w:val="24"/>
              </w:rPr>
            </w:pPr>
            <w:r w:rsidRPr="004416BB">
              <w:rPr>
                <w:rFonts w:ascii="Arial Narrow" w:hAnsi="Arial Narrow" w:cs="Times New Roman"/>
                <w:sz w:val="24"/>
                <w:szCs w:val="24"/>
              </w:rPr>
              <w:t>Digital Data Communication: PE-CS-T</w:t>
            </w:r>
            <w:r>
              <w:rPr>
                <w:rFonts w:ascii="Arial Narrow" w:hAnsi="Arial Narrow" w:cs="Times New Roman"/>
                <w:sz w:val="24"/>
                <w:szCs w:val="24"/>
              </w:rPr>
              <w:t>301</w:t>
            </w:r>
          </w:p>
        </w:tc>
      </w:tr>
      <w:tr w:rsidR="00686ADB" w:rsidRPr="004416BB" w:rsidTr="00E810C5">
        <w:trPr>
          <w:trHeight w:val="250"/>
        </w:trPr>
        <w:tc>
          <w:tcPr>
            <w:tcW w:w="5026" w:type="dxa"/>
          </w:tcPr>
          <w:p w:rsidR="00686ADB" w:rsidRPr="004416BB" w:rsidRDefault="00686ADB" w:rsidP="00E810C5">
            <w:pPr>
              <w:rPr>
                <w:rFonts w:ascii="Arial Narrow" w:hAnsi="Arial Narrow" w:cs="Times New Roman"/>
                <w:sz w:val="24"/>
                <w:szCs w:val="24"/>
              </w:rPr>
            </w:pPr>
            <w:r w:rsidRPr="004416BB">
              <w:rPr>
                <w:rFonts w:ascii="Arial Narrow" w:hAnsi="Arial Narrow" w:cs="Times New Roman"/>
                <w:sz w:val="24"/>
                <w:szCs w:val="24"/>
              </w:rPr>
              <w:t>Parallel and Distributed Computing: PE-CS-T</w:t>
            </w:r>
            <w:r>
              <w:rPr>
                <w:rFonts w:ascii="Arial Narrow" w:hAnsi="Arial Narrow" w:cs="Times New Roman"/>
                <w:sz w:val="24"/>
                <w:szCs w:val="24"/>
              </w:rPr>
              <w:t>303</w:t>
            </w:r>
          </w:p>
        </w:tc>
      </w:tr>
      <w:tr w:rsidR="00686ADB" w:rsidRPr="004416BB" w:rsidTr="00E810C5">
        <w:trPr>
          <w:trHeight w:val="250"/>
        </w:trPr>
        <w:tc>
          <w:tcPr>
            <w:tcW w:w="5026" w:type="dxa"/>
          </w:tcPr>
          <w:p w:rsidR="00686ADB" w:rsidRPr="004416BB" w:rsidRDefault="00686ADB" w:rsidP="00E810C5">
            <w:pPr>
              <w:rPr>
                <w:rFonts w:ascii="Arial Narrow" w:hAnsi="Arial Narrow" w:cs="Times New Roman"/>
                <w:sz w:val="24"/>
                <w:szCs w:val="24"/>
              </w:rPr>
            </w:pPr>
            <w:r w:rsidRPr="004416BB">
              <w:rPr>
                <w:rFonts w:ascii="Arial Narrow" w:hAnsi="Arial Narrow" w:cs="Times New Roman"/>
                <w:sz w:val="24"/>
                <w:szCs w:val="24"/>
              </w:rPr>
              <w:t>Information Theory and Coding: PE-CS-T</w:t>
            </w:r>
            <w:r>
              <w:rPr>
                <w:rFonts w:ascii="Arial Narrow" w:hAnsi="Arial Narrow" w:cs="Times New Roman"/>
                <w:sz w:val="24"/>
                <w:szCs w:val="24"/>
              </w:rPr>
              <w:t>305</w:t>
            </w:r>
          </w:p>
        </w:tc>
      </w:tr>
      <w:tr w:rsidR="00686ADB" w:rsidRPr="004416BB" w:rsidTr="00E810C5">
        <w:trPr>
          <w:trHeight w:val="250"/>
        </w:trPr>
        <w:tc>
          <w:tcPr>
            <w:tcW w:w="5026" w:type="dxa"/>
          </w:tcPr>
          <w:p w:rsidR="00686ADB" w:rsidRPr="004416BB" w:rsidRDefault="00686ADB" w:rsidP="00E810C5">
            <w:pPr>
              <w:rPr>
                <w:rFonts w:ascii="Arial Narrow" w:hAnsi="Arial Narrow" w:cs="Times New Roman"/>
                <w:sz w:val="24"/>
                <w:szCs w:val="24"/>
              </w:rPr>
            </w:pPr>
            <w:r w:rsidRPr="004416BB">
              <w:rPr>
                <w:rFonts w:ascii="Arial Narrow" w:hAnsi="Arial Narrow" w:cs="Times New Roman"/>
                <w:sz w:val="24"/>
                <w:szCs w:val="24"/>
              </w:rPr>
              <w:t>Advanced Algorithms: PE-CS-T</w:t>
            </w:r>
            <w:r>
              <w:rPr>
                <w:rFonts w:ascii="Arial Narrow" w:hAnsi="Arial Narrow" w:cs="Times New Roman"/>
                <w:sz w:val="24"/>
                <w:szCs w:val="24"/>
              </w:rPr>
              <w:t>307</w:t>
            </w:r>
          </w:p>
        </w:tc>
      </w:tr>
    </w:tbl>
    <w:p w:rsidR="00686ADB" w:rsidRPr="004416BB" w:rsidRDefault="00686ADB" w:rsidP="00686ADB">
      <w:pPr>
        <w:spacing w:after="0" w:line="240" w:lineRule="auto"/>
        <w:jc w:val="both"/>
        <w:rPr>
          <w:rFonts w:ascii="Arial Narrow" w:hAnsi="Arial Narrow" w:cs="Arial"/>
          <w:b/>
          <w:bCs/>
          <w:sz w:val="24"/>
          <w:szCs w:val="24"/>
        </w:rPr>
      </w:pPr>
    </w:p>
    <w:p w:rsidR="00686ADB" w:rsidRPr="004416BB" w:rsidRDefault="00686ADB" w:rsidP="00686ADB">
      <w:pPr>
        <w:spacing w:after="0" w:line="240" w:lineRule="auto"/>
        <w:rPr>
          <w:rFonts w:ascii="Arial Narrow" w:hAnsi="Arial Narrow" w:cs="Times New Roman"/>
          <w:b/>
          <w:bCs/>
          <w:sz w:val="24"/>
          <w:szCs w:val="24"/>
        </w:rPr>
      </w:pPr>
      <w:r w:rsidRPr="004416BB">
        <w:rPr>
          <w:rFonts w:ascii="Arial Narrow" w:hAnsi="Arial Narrow" w:cs="Times New Roman"/>
          <w:b/>
          <w:bCs/>
          <w:sz w:val="24"/>
          <w:szCs w:val="24"/>
        </w:rPr>
        <w:t xml:space="preserve">*Note: </w:t>
      </w:r>
      <w:r w:rsidRPr="004416BB">
        <w:rPr>
          <w:rFonts w:ascii="Arial Narrow" w:eastAsia="Times New Roman" w:hAnsi="Arial Narrow" w:cs="Times New Roman"/>
          <w:sz w:val="24"/>
          <w:szCs w:val="24"/>
          <w:lang w:bidi="hi-IN"/>
        </w:rPr>
        <w:t>SIM-</w:t>
      </w:r>
      <w:r>
        <w:rPr>
          <w:rFonts w:ascii="Arial Narrow" w:eastAsia="Times New Roman" w:hAnsi="Arial Narrow" w:cs="Times New Roman"/>
          <w:sz w:val="24"/>
          <w:szCs w:val="24"/>
          <w:lang w:bidi="hi-IN"/>
        </w:rPr>
        <w:t>3</w:t>
      </w:r>
      <w:r w:rsidRPr="004416BB">
        <w:rPr>
          <w:rFonts w:ascii="Arial Narrow" w:eastAsia="Times New Roman" w:hAnsi="Arial Narrow" w:cs="Times New Roman"/>
          <w:sz w:val="24"/>
          <w:szCs w:val="24"/>
          <w:lang w:bidi="hi-IN"/>
        </w:rPr>
        <w:t>01*</w:t>
      </w:r>
      <w:r>
        <w:rPr>
          <w:rFonts w:ascii="Arial Narrow" w:eastAsia="Times New Roman" w:hAnsi="Arial Narrow" w:cs="Times New Roman"/>
          <w:sz w:val="24"/>
          <w:szCs w:val="24"/>
          <w:lang w:bidi="hi-IN"/>
        </w:rPr>
        <w:t xml:space="preserve"> </w:t>
      </w:r>
      <w:r w:rsidRPr="004416BB">
        <w:rPr>
          <w:rFonts w:ascii="Arial Narrow" w:hAnsi="Arial Narrow" w:cs="Times New Roman"/>
          <w:b/>
          <w:bCs/>
          <w:sz w:val="24"/>
          <w:szCs w:val="24"/>
        </w:rPr>
        <w:t xml:space="preserve"> </w:t>
      </w:r>
      <w:r w:rsidRPr="0087543F">
        <w:rPr>
          <w:rFonts w:ascii="Arial Narrow" w:hAnsi="Arial Narrow" w:cs="Times New Roman"/>
          <w:sz w:val="24"/>
          <w:szCs w:val="24"/>
        </w:rPr>
        <w:t xml:space="preserve">is a mandatory credit-less course in which the students will be evaluated for the </w:t>
      </w:r>
      <w:r w:rsidRPr="004416BB">
        <w:rPr>
          <w:rFonts w:ascii="Arial Narrow" w:eastAsia="Times New Roman" w:hAnsi="Arial Narrow" w:cs="Times New Roman"/>
          <w:bCs/>
          <w:sz w:val="24"/>
          <w:szCs w:val="24"/>
          <w:lang w:bidi="hi-IN"/>
        </w:rPr>
        <w:t>Summer Internship</w:t>
      </w:r>
      <w:r w:rsidRPr="0087543F">
        <w:rPr>
          <w:rFonts w:ascii="Arial Narrow" w:hAnsi="Arial Narrow" w:cs="Times New Roman"/>
          <w:sz w:val="24"/>
          <w:szCs w:val="24"/>
        </w:rPr>
        <w:t xml:space="preserve"> undergone after </w:t>
      </w:r>
      <w:r>
        <w:rPr>
          <w:rFonts w:ascii="Arial Narrow" w:hAnsi="Arial Narrow" w:cs="Times New Roman"/>
          <w:sz w:val="24"/>
          <w:szCs w:val="24"/>
        </w:rPr>
        <w:t>4</w:t>
      </w:r>
      <w:r w:rsidRPr="00372AD3">
        <w:rPr>
          <w:rFonts w:ascii="Arial Narrow" w:hAnsi="Arial Narrow" w:cs="Times New Roman"/>
          <w:sz w:val="24"/>
          <w:szCs w:val="24"/>
          <w:vertAlign w:val="superscript"/>
        </w:rPr>
        <w:t>th</w:t>
      </w:r>
      <w:r>
        <w:rPr>
          <w:rFonts w:ascii="Arial Narrow" w:hAnsi="Arial Narrow" w:cs="Times New Roman"/>
          <w:sz w:val="24"/>
          <w:szCs w:val="24"/>
        </w:rPr>
        <w:t xml:space="preserve"> </w:t>
      </w:r>
      <w:r w:rsidRPr="0087543F">
        <w:rPr>
          <w:rFonts w:ascii="Arial Narrow" w:hAnsi="Arial Narrow" w:cs="Times New Roman"/>
          <w:sz w:val="24"/>
          <w:szCs w:val="24"/>
        </w:rPr>
        <w:t xml:space="preserve"> semester and students will be required to get passing marks to qualify.</w:t>
      </w:r>
    </w:p>
    <w:p w:rsidR="00686ADB" w:rsidRPr="004416BB" w:rsidRDefault="00686ADB" w:rsidP="00686ADB">
      <w:pPr>
        <w:spacing w:after="0" w:line="240" w:lineRule="auto"/>
        <w:rPr>
          <w:rFonts w:ascii="Arial Narrow" w:hAnsi="Arial Narrow" w:cs="Times New Roman"/>
          <w:b/>
          <w:bCs/>
          <w:sz w:val="24"/>
          <w:szCs w:val="24"/>
        </w:rPr>
      </w:pPr>
    </w:p>
    <w:p w:rsidR="00686ADB" w:rsidRDefault="00686ADB" w:rsidP="00686ADB">
      <w:pPr>
        <w:spacing w:after="0" w:line="240" w:lineRule="auto"/>
        <w:ind w:left="44"/>
        <w:jc w:val="center"/>
        <w:rPr>
          <w:rFonts w:ascii="Times New Roman" w:eastAsia="Times New Roman" w:hAnsi="Times New Roman" w:cs="Times New Roman"/>
          <w:b/>
        </w:rPr>
      </w:pPr>
    </w:p>
    <w:p w:rsidR="00686ADB" w:rsidRDefault="00686ADB" w:rsidP="00686ADB">
      <w:pPr>
        <w:spacing w:after="0" w:line="240" w:lineRule="auto"/>
        <w:jc w:val="center"/>
        <w:rPr>
          <w:rFonts w:ascii="Arial Narrow" w:hAnsi="Arial Narrow" w:cs="Arial"/>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16"/>
        <w:gridCol w:w="1051"/>
        <w:gridCol w:w="1192"/>
        <w:gridCol w:w="1154"/>
        <w:gridCol w:w="1432"/>
        <w:gridCol w:w="1435"/>
        <w:gridCol w:w="862"/>
        <w:gridCol w:w="928"/>
      </w:tblGrid>
      <w:tr w:rsidR="00686ADB" w:rsidRPr="00153123" w:rsidTr="00E810C5">
        <w:trPr>
          <w:trHeight w:val="350"/>
        </w:trPr>
        <w:tc>
          <w:tcPr>
            <w:tcW w:w="702"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lastRenderedPageBreak/>
              <w:t>MC-904</w:t>
            </w:r>
          </w:p>
        </w:tc>
        <w:tc>
          <w:tcPr>
            <w:tcW w:w="4298" w:type="pct"/>
            <w:gridSpan w:val="7"/>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ENERGY RESOURCES &amp; MANAGEMENT</w:t>
            </w:r>
          </w:p>
        </w:tc>
      </w:tr>
      <w:tr w:rsidR="00686ADB" w:rsidRPr="00153123" w:rsidTr="00686ADB">
        <w:trPr>
          <w:trHeight w:val="350"/>
        </w:trPr>
        <w:tc>
          <w:tcPr>
            <w:tcW w:w="702"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Lecture</w:t>
            </w:r>
          </w:p>
        </w:tc>
        <w:tc>
          <w:tcPr>
            <w:tcW w:w="561"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Tutorial</w:t>
            </w:r>
          </w:p>
        </w:tc>
        <w:tc>
          <w:tcPr>
            <w:tcW w:w="636"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Practical</w:t>
            </w:r>
          </w:p>
        </w:tc>
        <w:tc>
          <w:tcPr>
            <w:tcW w:w="616"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Credit</w:t>
            </w:r>
          </w:p>
        </w:tc>
        <w:tc>
          <w:tcPr>
            <w:tcW w:w="764"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Major Test</w:t>
            </w:r>
          </w:p>
        </w:tc>
        <w:tc>
          <w:tcPr>
            <w:tcW w:w="766"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Minor Test</w:t>
            </w:r>
          </w:p>
        </w:tc>
        <w:tc>
          <w:tcPr>
            <w:tcW w:w="460"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Total</w:t>
            </w:r>
          </w:p>
        </w:tc>
        <w:tc>
          <w:tcPr>
            <w:tcW w:w="495"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Time</w:t>
            </w:r>
          </w:p>
        </w:tc>
      </w:tr>
      <w:tr w:rsidR="00686ADB" w:rsidRPr="00153123" w:rsidTr="00686ADB">
        <w:trPr>
          <w:trHeight w:val="350"/>
        </w:trPr>
        <w:tc>
          <w:tcPr>
            <w:tcW w:w="702"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3</w:t>
            </w:r>
          </w:p>
        </w:tc>
        <w:tc>
          <w:tcPr>
            <w:tcW w:w="561"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w:t>
            </w:r>
          </w:p>
        </w:tc>
        <w:tc>
          <w:tcPr>
            <w:tcW w:w="636"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w:t>
            </w:r>
          </w:p>
        </w:tc>
        <w:tc>
          <w:tcPr>
            <w:tcW w:w="616"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0</w:t>
            </w:r>
          </w:p>
        </w:tc>
        <w:tc>
          <w:tcPr>
            <w:tcW w:w="764"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w:t>
            </w:r>
          </w:p>
        </w:tc>
        <w:tc>
          <w:tcPr>
            <w:tcW w:w="766" w:type="pct"/>
            <w:tcBorders>
              <w:top w:val="single" w:sz="4" w:space="0" w:color="000000"/>
              <w:left w:val="single" w:sz="4" w:space="0" w:color="000000"/>
              <w:bottom w:val="single" w:sz="4" w:space="0" w:color="000000"/>
              <w:right w:val="single" w:sz="4" w:space="0" w:color="000000"/>
            </w:tcBorders>
          </w:tcPr>
          <w:p w:rsidR="00686ADB" w:rsidRPr="00153123" w:rsidRDefault="00686ADB" w:rsidP="00E810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460"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100</w:t>
            </w:r>
          </w:p>
        </w:tc>
        <w:tc>
          <w:tcPr>
            <w:tcW w:w="495"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3</w:t>
            </w:r>
          </w:p>
        </w:tc>
      </w:tr>
      <w:tr w:rsidR="00686ADB" w:rsidRPr="00153123" w:rsidTr="00E810C5">
        <w:trPr>
          <w:trHeight w:val="578"/>
        </w:trPr>
        <w:tc>
          <w:tcPr>
            <w:tcW w:w="702"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Purpose</w:t>
            </w:r>
          </w:p>
        </w:tc>
        <w:tc>
          <w:tcPr>
            <w:tcW w:w="4298" w:type="pct"/>
            <w:gridSpan w:val="7"/>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To make the students conversant with the basics concepts and conversion of various  form of Energy</w:t>
            </w:r>
          </w:p>
        </w:tc>
      </w:tr>
      <w:tr w:rsidR="00686ADB" w:rsidRPr="00153123" w:rsidTr="00E810C5">
        <w:trPr>
          <w:trHeight w:val="350"/>
        </w:trPr>
        <w:tc>
          <w:tcPr>
            <w:tcW w:w="5000" w:type="pct"/>
            <w:gridSpan w:val="8"/>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 xml:space="preserve">                                                             COURSE OUTCOMES</w:t>
            </w:r>
          </w:p>
        </w:tc>
      </w:tr>
      <w:tr w:rsidR="00686ADB" w:rsidRPr="00153123" w:rsidTr="00E810C5">
        <w:trPr>
          <w:trHeight w:val="350"/>
        </w:trPr>
        <w:tc>
          <w:tcPr>
            <w:tcW w:w="702"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CO1</w:t>
            </w:r>
          </w:p>
        </w:tc>
        <w:tc>
          <w:tcPr>
            <w:tcW w:w="4298" w:type="pct"/>
            <w:gridSpan w:val="7"/>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both"/>
              <w:rPr>
                <w:rFonts w:ascii="Times New Roman" w:hAnsi="Times New Roman" w:cs="Times New Roman"/>
                <w:sz w:val="24"/>
                <w:szCs w:val="24"/>
              </w:rPr>
            </w:pPr>
            <w:r w:rsidRPr="00153123">
              <w:rPr>
                <w:rFonts w:ascii="Times New Roman" w:hAnsi="Times New Roman" w:cs="Times New Roman"/>
                <w:sz w:val="24"/>
                <w:szCs w:val="24"/>
              </w:rPr>
              <w:t>An overview about Energy Resources, Conventional and Non-conventional sources</w:t>
            </w:r>
          </w:p>
        </w:tc>
      </w:tr>
      <w:tr w:rsidR="00686ADB" w:rsidRPr="00153123" w:rsidTr="00E810C5">
        <w:trPr>
          <w:trHeight w:val="350"/>
        </w:trPr>
        <w:tc>
          <w:tcPr>
            <w:tcW w:w="702"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CO2</w:t>
            </w:r>
          </w:p>
        </w:tc>
        <w:tc>
          <w:tcPr>
            <w:tcW w:w="4298" w:type="pct"/>
            <w:gridSpan w:val="7"/>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both"/>
              <w:rPr>
                <w:rFonts w:ascii="Times New Roman" w:hAnsi="Times New Roman" w:cs="Times New Roman"/>
                <w:sz w:val="24"/>
                <w:szCs w:val="24"/>
              </w:rPr>
            </w:pPr>
            <w:r w:rsidRPr="00153123">
              <w:rPr>
                <w:rFonts w:ascii="Times New Roman" w:hAnsi="Times New Roman" w:cs="Times New Roman"/>
                <w:sz w:val="24"/>
                <w:szCs w:val="24"/>
              </w:rPr>
              <w:t>Understand the Layout and working of Conventional Power Plants</w:t>
            </w:r>
          </w:p>
        </w:tc>
      </w:tr>
      <w:tr w:rsidR="00686ADB" w:rsidRPr="00153123" w:rsidTr="00E810C5">
        <w:trPr>
          <w:trHeight w:val="350"/>
        </w:trPr>
        <w:tc>
          <w:tcPr>
            <w:tcW w:w="702"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CO3</w:t>
            </w:r>
          </w:p>
        </w:tc>
        <w:tc>
          <w:tcPr>
            <w:tcW w:w="4298" w:type="pct"/>
            <w:gridSpan w:val="7"/>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both"/>
              <w:rPr>
                <w:rFonts w:ascii="Times New Roman" w:hAnsi="Times New Roman" w:cs="Times New Roman"/>
                <w:sz w:val="24"/>
                <w:szCs w:val="24"/>
              </w:rPr>
            </w:pPr>
            <w:r w:rsidRPr="00153123">
              <w:rPr>
                <w:rFonts w:ascii="Times New Roman" w:hAnsi="Times New Roman" w:cs="Times New Roman"/>
                <w:sz w:val="24"/>
                <w:szCs w:val="24"/>
              </w:rPr>
              <w:t>Understand the Layout and working of Non-Conventional Power Plants</w:t>
            </w:r>
          </w:p>
        </w:tc>
      </w:tr>
      <w:tr w:rsidR="00686ADB" w:rsidRPr="00153123" w:rsidTr="00E810C5">
        <w:trPr>
          <w:trHeight w:val="580"/>
        </w:trPr>
        <w:tc>
          <w:tcPr>
            <w:tcW w:w="702" w:type="pct"/>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CO4</w:t>
            </w:r>
          </w:p>
        </w:tc>
        <w:tc>
          <w:tcPr>
            <w:tcW w:w="4298" w:type="pct"/>
            <w:gridSpan w:val="7"/>
            <w:tcBorders>
              <w:top w:val="single" w:sz="4" w:space="0" w:color="000000"/>
              <w:left w:val="single" w:sz="4" w:space="0" w:color="000000"/>
              <w:bottom w:val="single" w:sz="4" w:space="0" w:color="000000"/>
              <w:right w:val="single" w:sz="4" w:space="0" w:color="000000"/>
            </w:tcBorders>
            <w:hideMark/>
          </w:tcPr>
          <w:p w:rsidR="00686ADB" w:rsidRPr="00153123" w:rsidRDefault="00686ADB" w:rsidP="00E810C5">
            <w:pPr>
              <w:spacing w:after="0" w:line="240" w:lineRule="auto"/>
              <w:jc w:val="both"/>
              <w:rPr>
                <w:rFonts w:ascii="Times New Roman" w:hAnsi="Times New Roman" w:cs="Times New Roman"/>
                <w:sz w:val="24"/>
                <w:szCs w:val="24"/>
              </w:rPr>
            </w:pPr>
            <w:r w:rsidRPr="00153123">
              <w:rPr>
                <w:rFonts w:ascii="Times New Roman" w:hAnsi="Times New Roman" w:cs="Times New Roman"/>
                <w:sz w:val="24"/>
                <w:szCs w:val="24"/>
              </w:rPr>
              <w:t>To understand the Energy Management, Audit and tariffs, Role of Energy in Economic development and Energy Scenario in India</w:t>
            </w:r>
          </w:p>
        </w:tc>
      </w:tr>
    </w:tbl>
    <w:p w:rsidR="00686ADB" w:rsidRPr="00153123" w:rsidRDefault="00686ADB" w:rsidP="00686ADB">
      <w:pPr>
        <w:spacing w:after="0" w:line="240" w:lineRule="auto"/>
        <w:rPr>
          <w:rFonts w:ascii="Times New Roman" w:hAnsi="Times New Roman" w:cs="Times New Roman"/>
          <w:sz w:val="24"/>
          <w:szCs w:val="24"/>
        </w:rPr>
      </w:pPr>
    </w:p>
    <w:p w:rsidR="00686ADB" w:rsidRPr="00153123" w:rsidRDefault="00686ADB" w:rsidP="00686ADB">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UNIT-I</w:t>
      </w:r>
    </w:p>
    <w:p w:rsidR="00686ADB" w:rsidRPr="00153123" w:rsidRDefault="00686ADB" w:rsidP="00686ADB">
      <w:pPr>
        <w:spacing w:after="0" w:line="240" w:lineRule="auto"/>
        <w:jc w:val="both"/>
        <w:rPr>
          <w:rFonts w:ascii="Times New Roman" w:hAnsi="Times New Roman" w:cs="Times New Roman"/>
          <w:sz w:val="24"/>
          <w:szCs w:val="24"/>
        </w:rPr>
      </w:pPr>
      <w:r w:rsidRPr="00153123">
        <w:rPr>
          <w:rFonts w:ascii="Times New Roman" w:hAnsi="Times New Roman" w:cs="Times New Roman"/>
          <w:b/>
          <w:sz w:val="24"/>
          <w:szCs w:val="24"/>
        </w:rPr>
        <w:t>Introduction</w:t>
      </w:r>
      <w:r w:rsidRPr="00153123">
        <w:rPr>
          <w:rFonts w:ascii="Times New Roman" w:hAnsi="Times New Roman" w:cs="Times New Roman"/>
          <w:sz w:val="24"/>
          <w:szCs w:val="24"/>
        </w:rPr>
        <w:t>: Types of energy, Conversion of various forms of energy, Conventional and Non-conventional sources, Need for Non-Conventional Energy based power generation.</w:t>
      </w:r>
    </w:p>
    <w:p w:rsidR="00686ADB" w:rsidRPr="00153123" w:rsidRDefault="00686ADB" w:rsidP="00686ADB">
      <w:pPr>
        <w:spacing w:after="0" w:line="240" w:lineRule="auto"/>
        <w:jc w:val="both"/>
        <w:rPr>
          <w:rFonts w:ascii="Times New Roman" w:hAnsi="Times New Roman" w:cs="Times New Roman"/>
          <w:b/>
          <w:sz w:val="24"/>
          <w:szCs w:val="24"/>
        </w:rPr>
      </w:pPr>
    </w:p>
    <w:p w:rsidR="00686ADB" w:rsidRPr="00153123" w:rsidRDefault="00686ADB" w:rsidP="00686ADB">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UNIT-II</w:t>
      </w:r>
    </w:p>
    <w:p w:rsidR="00686ADB" w:rsidRPr="00153123" w:rsidRDefault="00686ADB" w:rsidP="00686ADB">
      <w:pPr>
        <w:spacing w:after="0" w:line="240" w:lineRule="auto"/>
        <w:jc w:val="both"/>
        <w:rPr>
          <w:rFonts w:ascii="Times New Roman" w:hAnsi="Times New Roman" w:cs="Times New Roman"/>
          <w:sz w:val="24"/>
          <w:szCs w:val="24"/>
        </w:rPr>
      </w:pPr>
      <w:r w:rsidRPr="00153123">
        <w:rPr>
          <w:rFonts w:ascii="Times New Roman" w:hAnsi="Times New Roman" w:cs="Times New Roman"/>
          <w:b/>
          <w:sz w:val="24"/>
          <w:szCs w:val="24"/>
        </w:rPr>
        <w:t xml:space="preserve">Conventional Energy sources: </w:t>
      </w:r>
      <w:r w:rsidRPr="00153123">
        <w:rPr>
          <w:rFonts w:ascii="Times New Roman" w:hAnsi="Times New Roman" w:cs="Times New Roman"/>
          <w:sz w:val="24"/>
          <w:szCs w:val="24"/>
        </w:rPr>
        <w:t>Types of</w:t>
      </w:r>
      <w:r w:rsidRPr="00153123">
        <w:rPr>
          <w:rFonts w:ascii="Times New Roman" w:hAnsi="Times New Roman" w:cs="Times New Roman"/>
          <w:b/>
          <w:sz w:val="24"/>
          <w:szCs w:val="24"/>
        </w:rPr>
        <w:t xml:space="preserve"> </w:t>
      </w:r>
      <w:r w:rsidRPr="00153123">
        <w:rPr>
          <w:rFonts w:ascii="Times New Roman" w:hAnsi="Times New Roman" w:cs="Times New Roman"/>
          <w:sz w:val="24"/>
          <w:szCs w:val="24"/>
        </w:rPr>
        <w:t>Conventional Energy sources, Selection of site</w:t>
      </w:r>
      <w:r w:rsidRPr="00153123">
        <w:rPr>
          <w:rFonts w:ascii="Times New Roman" w:hAnsi="Times New Roman" w:cs="Times New Roman"/>
          <w:b/>
          <w:sz w:val="24"/>
          <w:szCs w:val="24"/>
        </w:rPr>
        <w:t xml:space="preserve">, </w:t>
      </w:r>
      <w:r w:rsidRPr="00153123">
        <w:rPr>
          <w:rFonts w:ascii="Times New Roman" w:hAnsi="Times New Roman" w:cs="Times New Roman"/>
          <w:sz w:val="24"/>
          <w:szCs w:val="24"/>
        </w:rPr>
        <w:t>working of  Thermal, Hydro, Nuclear and Diesel power plants and their schematic diagrams &amp; their comparative advantages/ disadvantages.</w:t>
      </w:r>
    </w:p>
    <w:p w:rsidR="00686ADB" w:rsidRPr="00153123" w:rsidRDefault="00686ADB" w:rsidP="00686ADB">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UNIT-III</w:t>
      </w:r>
    </w:p>
    <w:p w:rsidR="00686ADB" w:rsidRPr="00153123" w:rsidRDefault="00686ADB" w:rsidP="00686ADB">
      <w:pPr>
        <w:spacing w:after="0" w:line="240" w:lineRule="auto"/>
        <w:jc w:val="both"/>
        <w:rPr>
          <w:rFonts w:ascii="Times New Roman" w:hAnsi="Times New Roman" w:cs="Times New Roman"/>
          <w:sz w:val="24"/>
          <w:szCs w:val="24"/>
        </w:rPr>
      </w:pPr>
      <w:r w:rsidRPr="00153123">
        <w:rPr>
          <w:rFonts w:ascii="Times New Roman" w:hAnsi="Times New Roman" w:cs="Times New Roman"/>
          <w:b/>
          <w:sz w:val="24"/>
          <w:szCs w:val="24"/>
        </w:rPr>
        <w:t xml:space="preserve">Non-Conventional Energy sources: </w:t>
      </w:r>
      <w:r w:rsidRPr="00153123">
        <w:rPr>
          <w:rFonts w:ascii="Times New Roman" w:hAnsi="Times New Roman" w:cs="Times New Roman"/>
          <w:sz w:val="24"/>
          <w:szCs w:val="24"/>
        </w:rPr>
        <w:t>Types of</w:t>
      </w:r>
      <w:r w:rsidRPr="00153123">
        <w:rPr>
          <w:rFonts w:ascii="Times New Roman" w:hAnsi="Times New Roman" w:cs="Times New Roman"/>
          <w:b/>
          <w:sz w:val="24"/>
          <w:szCs w:val="24"/>
        </w:rPr>
        <w:t xml:space="preserve"> </w:t>
      </w:r>
      <w:r w:rsidRPr="00153123">
        <w:rPr>
          <w:rFonts w:ascii="Times New Roman" w:hAnsi="Times New Roman" w:cs="Times New Roman"/>
          <w:sz w:val="24"/>
          <w:szCs w:val="24"/>
        </w:rPr>
        <w:t>Non-Conventional Energy sources , Basic principle, site selection of Solar energy power plant, photovoltaic technologies, PV Systems and their components, Wind energy power plant , Bio energy plants ,Geothermal energy plants and Tidal energy plants.</w:t>
      </w:r>
    </w:p>
    <w:p w:rsidR="00686ADB" w:rsidRPr="00153123" w:rsidRDefault="00686ADB" w:rsidP="00686ADB">
      <w:pPr>
        <w:spacing w:after="0" w:line="240" w:lineRule="auto"/>
        <w:jc w:val="both"/>
        <w:rPr>
          <w:rFonts w:ascii="Times New Roman" w:hAnsi="Times New Roman" w:cs="Times New Roman"/>
          <w:sz w:val="24"/>
          <w:szCs w:val="24"/>
        </w:rPr>
      </w:pPr>
    </w:p>
    <w:p w:rsidR="00686ADB" w:rsidRPr="00153123" w:rsidRDefault="00686ADB" w:rsidP="00686ADB">
      <w:pPr>
        <w:spacing w:after="0" w:line="240" w:lineRule="auto"/>
        <w:jc w:val="center"/>
        <w:rPr>
          <w:rFonts w:ascii="Times New Roman" w:hAnsi="Times New Roman" w:cs="Times New Roman"/>
          <w:b/>
          <w:sz w:val="24"/>
          <w:szCs w:val="24"/>
        </w:rPr>
      </w:pPr>
      <w:r w:rsidRPr="00153123">
        <w:rPr>
          <w:rFonts w:ascii="Times New Roman" w:hAnsi="Times New Roman" w:cs="Times New Roman"/>
          <w:b/>
          <w:sz w:val="24"/>
          <w:szCs w:val="24"/>
        </w:rPr>
        <w:t>UNIT-IV</w:t>
      </w:r>
    </w:p>
    <w:p w:rsidR="00686ADB" w:rsidRPr="00153123" w:rsidRDefault="00686ADB" w:rsidP="00686ADB">
      <w:pPr>
        <w:spacing w:after="0" w:line="240" w:lineRule="auto"/>
        <w:jc w:val="both"/>
        <w:rPr>
          <w:rFonts w:ascii="Times New Roman" w:hAnsi="Times New Roman" w:cs="Times New Roman"/>
          <w:sz w:val="24"/>
          <w:szCs w:val="24"/>
        </w:rPr>
      </w:pPr>
      <w:r w:rsidRPr="00153123">
        <w:rPr>
          <w:rFonts w:ascii="Times New Roman" w:hAnsi="Times New Roman" w:cs="Times New Roman"/>
          <w:b/>
          <w:sz w:val="24"/>
          <w:szCs w:val="24"/>
        </w:rPr>
        <w:t xml:space="preserve">Energy Management: </w:t>
      </w:r>
      <w:r w:rsidRPr="00153123">
        <w:rPr>
          <w:rFonts w:ascii="Times New Roman" w:hAnsi="Times New Roman" w:cs="Times New Roman"/>
          <w:sz w:val="24"/>
          <w:szCs w:val="24"/>
        </w:rPr>
        <w:t>General Principles of Energy Management, Energy Management Strategy, Modern trends and developments towards Computerizations of Power System.</w:t>
      </w:r>
    </w:p>
    <w:p w:rsidR="00686ADB" w:rsidRPr="00153123" w:rsidRDefault="00686ADB" w:rsidP="00686ADB">
      <w:pPr>
        <w:spacing w:after="0" w:line="240" w:lineRule="auto"/>
        <w:jc w:val="both"/>
        <w:rPr>
          <w:rFonts w:ascii="Times New Roman" w:hAnsi="Times New Roman" w:cs="Times New Roman"/>
          <w:sz w:val="24"/>
          <w:szCs w:val="24"/>
        </w:rPr>
      </w:pPr>
      <w:r w:rsidRPr="00153123">
        <w:rPr>
          <w:rFonts w:ascii="Times New Roman" w:hAnsi="Times New Roman" w:cs="Times New Roman"/>
          <w:b/>
          <w:sz w:val="24"/>
          <w:szCs w:val="24"/>
        </w:rPr>
        <w:t xml:space="preserve">Energy Audit: </w:t>
      </w:r>
      <w:r w:rsidRPr="00153123">
        <w:rPr>
          <w:rFonts w:ascii="Times New Roman" w:hAnsi="Times New Roman" w:cs="Times New Roman"/>
          <w:sz w:val="24"/>
          <w:szCs w:val="24"/>
        </w:rPr>
        <w:t>Need, Types, Methodology and Approach.</w:t>
      </w:r>
    </w:p>
    <w:p w:rsidR="00686ADB" w:rsidRPr="00153123" w:rsidRDefault="00686ADB" w:rsidP="00686ADB">
      <w:pPr>
        <w:spacing w:after="0" w:line="240" w:lineRule="auto"/>
        <w:jc w:val="both"/>
        <w:rPr>
          <w:rFonts w:ascii="Times New Roman" w:hAnsi="Times New Roman" w:cs="Times New Roman"/>
          <w:sz w:val="24"/>
          <w:szCs w:val="24"/>
        </w:rPr>
      </w:pPr>
      <w:r w:rsidRPr="00153123">
        <w:rPr>
          <w:rFonts w:ascii="Times New Roman" w:hAnsi="Times New Roman" w:cs="Times New Roman"/>
          <w:b/>
          <w:sz w:val="24"/>
          <w:szCs w:val="24"/>
        </w:rPr>
        <w:t>Energy Scenario</w:t>
      </w:r>
      <w:r w:rsidRPr="00153123">
        <w:rPr>
          <w:rFonts w:ascii="Times New Roman" w:hAnsi="Times New Roman" w:cs="Times New Roman"/>
          <w:sz w:val="24"/>
          <w:szCs w:val="24"/>
        </w:rPr>
        <w:t>: Lay out of power system, Role of Energy in Economic development, energy demand, availability and consumption, Indian energy scenario, long term energy scenario, energy sector reforms in India, energy strategy for the future.</w:t>
      </w:r>
    </w:p>
    <w:p w:rsidR="00686ADB" w:rsidRPr="00153123" w:rsidRDefault="00686ADB" w:rsidP="00686ADB">
      <w:pPr>
        <w:spacing w:after="0" w:line="240" w:lineRule="auto"/>
        <w:rPr>
          <w:rFonts w:ascii="Times New Roman" w:hAnsi="Times New Roman" w:cs="Times New Roman"/>
          <w:sz w:val="24"/>
          <w:szCs w:val="24"/>
        </w:rPr>
      </w:pPr>
    </w:p>
    <w:p w:rsidR="00686ADB" w:rsidRPr="00153123" w:rsidRDefault="00686ADB" w:rsidP="00686ADB">
      <w:pPr>
        <w:spacing w:after="0" w:line="240" w:lineRule="auto"/>
        <w:rPr>
          <w:rFonts w:ascii="Times New Roman" w:hAnsi="Times New Roman" w:cs="Times New Roman"/>
          <w:b/>
          <w:sz w:val="24"/>
          <w:szCs w:val="24"/>
        </w:rPr>
      </w:pPr>
      <w:r w:rsidRPr="00153123">
        <w:rPr>
          <w:rFonts w:ascii="Times New Roman" w:hAnsi="Times New Roman" w:cs="Times New Roman"/>
          <w:b/>
          <w:sz w:val="24"/>
          <w:szCs w:val="24"/>
        </w:rPr>
        <w:t>References:</w:t>
      </w:r>
    </w:p>
    <w:p w:rsidR="00686ADB" w:rsidRPr="00153123" w:rsidRDefault="00686ADB" w:rsidP="00686ADB">
      <w:pPr>
        <w:numPr>
          <w:ilvl w:val="0"/>
          <w:numId w:val="1"/>
        </w:num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Energy Studies-Wiley Dream Tech India.</w:t>
      </w:r>
    </w:p>
    <w:p w:rsidR="00686ADB" w:rsidRPr="00153123" w:rsidRDefault="00686ADB" w:rsidP="00686ADB">
      <w:pPr>
        <w:numPr>
          <w:ilvl w:val="0"/>
          <w:numId w:val="1"/>
        </w:num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 xml:space="preserve">Non-conventional energy resources- </w:t>
      </w:r>
      <w:proofErr w:type="spellStart"/>
      <w:r w:rsidRPr="00153123">
        <w:rPr>
          <w:rFonts w:ascii="Times New Roman" w:hAnsi="Times New Roman" w:cs="Times New Roman"/>
          <w:sz w:val="24"/>
          <w:szCs w:val="24"/>
        </w:rPr>
        <w:t>Shobhnath</w:t>
      </w:r>
      <w:proofErr w:type="spellEnd"/>
      <w:r w:rsidRPr="00153123">
        <w:rPr>
          <w:rFonts w:ascii="Times New Roman" w:hAnsi="Times New Roman" w:cs="Times New Roman"/>
          <w:sz w:val="24"/>
          <w:szCs w:val="24"/>
        </w:rPr>
        <w:t xml:space="preserve"> Singh, Pearson.</w:t>
      </w:r>
    </w:p>
    <w:p w:rsidR="00686ADB" w:rsidRPr="00153123" w:rsidRDefault="00686ADB" w:rsidP="00686ADB">
      <w:pPr>
        <w:numPr>
          <w:ilvl w:val="0"/>
          <w:numId w:val="1"/>
        </w:num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 xml:space="preserve">Electrical Power Systems : </w:t>
      </w:r>
      <w:proofErr w:type="spellStart"/>
      <w:r w:rsidRPr="00153123">
        <w:rPr>
          <w:rFonts w:ascii="Times New Roman" w:hAnsi="Times New Roman" w:cs="Times New Roman"/>
          <w:sz w:val="24"/>
          <w:szCs w:val="24"/>
        </w:rPr>
        <w:t>Soni</w:t>
      </w:r>
      <w:proofErr w:type="spellEnd"/>
      <w:r w:rsidRPr="00153123">
        <w:rPr>
          <w:rFonts w:ascii="Times New Roman" w:hAnsi="Times New Roman" w:cs="Times New Roman"/>
          <w:sz w:val="24"/>
          <w:szCs w:val="24"/>
        </w:rPr>
        <w:t xml:space="preserve">, Gupta, </w:t>
      </w:r>
      <w:proofErr w:type="spellStart"/>
      <w:r w:rsidRPr="00153123">
        <w:rPr>
          <w:rFonts w:ascii="Times New Roman" w:hAnsi="Times New Roman" w:cs="Times New Roman"/>
          <w:sz w:val="24"/>
          <w:szCs w:val="24"/>
        </w:rPr>
        <w:t>Bhatnagar</w:t>
      </w:r>
      <w:proofErr w:type="spellEnd"/>
      <w:r w:rsidRPr="00153123">
        <w:rPr>
          <w:rFonts w:ascii="Times New Roman" w:hAnsi="Times New Roman" w:cs="Times New Roman"/>
          <w:sz w:val="24"/>
          <w:szCs w:val="24"/>
        </w:rPr>
        <w:t xml:space="preserve"> – </w:t>
      </w:r>
      <w:proofErr w:type="spellStart"/>
      <w:r w:rsidRPr="00153123">
        <w:rPr>
          <w:rFonts w:ascii="Times New Roman" w:hAnsi="Times New Roman" w:cs="Times New Roman"/>
          <w:sz w:val="24"/>
          <w:szCs w:val="24"/>
        </w:rPr>
        <w:t>Dhanpat</w:t>
      </w:r>
      <w:proofErr w:type="spellEnd"/>
      <w:r w:rsidRPr="00153123">
        <w:rPr>
          <w:rFonts w:ascii="Times New Roman" w:hAnsi="Times New Roman" w:cs="Times New Roman"/>
          <w:sz w:val="24"/>
          <w:szCs w:val="24"/>
        </w:rPr>
        <w:t xml:space="preserve"> </w:t>
      </w:r>
      <w:proofErr w:type="spellStart"/>
      <w:r w:rsidRPr="00153123">
        <w:rPr>
          <w:rFonts w:ascii="Times New Roman" w:hAnsi="Times New Roman" w:cs="Times New Roman"/>
          <w:sz w:val="24"/>
          <w:szCs w:val="24"/>
        </w:rPr>
        <w:t>Rai</w:t>
      </w:r>
      <w:proofErr w:type="spellEnd"/>
      <w:r w:rsidRPr="00153123">
        <w:rPr>
          <w:rFonts w:ascii="Times New Roman" w:hAnsi="Times New Roman" w:cs="Times New Roman"/>
          <w:sz w:val="24"/>
          <w:szCs w:val="24"/>
        </w:rPr>
        <w:t xml:space="preserve"> &amp; Sons</w:t>
      </w:r>
    </w:p>
    <w:p w:rsidR="00686ADB" w:rsidRPr="00153123" w:rsidRDefault="00686ADB" w:rsidP="00686ADB">
      <w:pPr>
        <w:numPr>
          <w:ilvl w:val="0"/>
          <w:numId w:val="1"/>
        </w:num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NEDCAP: Non Conventional Energy Guide Lines</w:t>
      </w:r>
    </w:p>
    <w:p w:rsidR="00686ADB" w:rsidRPr="00153123" w:rsidRDefault="00686ADB" w:rsidP="00686ADB">
      <w:pPr>
        <w:numPr>
          <w:ilvl w:val="0"/>
          <w:numId w:val="1"/>
        </w:num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Non conventional energy sources : G.D. Roy</w:t>
      </w:r>
    </w:p>
    <w:p w:rsidR="00686ADB" w:rsidRPr="00153123" w:rsidRDefault="00686ADB" w:rsidP="00686ADB">
      <w:pPr>
        <w:numPr>
          <w:ilvl w:val="0"/>
          <w:numId w:val="1"/>
        </w:num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Non Conventional energy resources :B H Khan - McGraw Hill</w:t>
      </w:r>
    </w:p>
    <w:p w:rsidR="00686ADB" w:rsidRPr="00153123" w:rsidRDefault="00686ADB" w:rsidP="00686ADB">
      <w:pPr>
        <w:numPr>
          <w:ilvl w:val="0"/>
          <w:numId w:val="1"/>
        </w:num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 xml:space="preserve">Applied Solar Energy : </w:t>
      </w:r>
      <w:proofErr w:type="spellStart"/>
      <w:r w:rsidRPr="00153123">
        <w:rPr>
          <w:rFonts w:ascii="Times New Roman" w:hAnsi="Times New Roman" w:cs="Times New Roman"/>
          <w:sz w:val="24"/>
          <w:szCs w:val="24"/>
        </w:rPr>
        <w:t>Meinel</w:t>
      </w:r>
      <w:proofErr w:type="spellEnd"/>
      <w:r w:rsidRPr="00153123">
        <w:rPr>
          <w:rFonts w:ascii="Times New Roman" w:hAnsi="Times New Roman" w:cs="Times New Roman"/>
          <w:sz w:val="24"/>
          <w:szCs w:val="24"/>
        </w:rPr>
        <w:t xml:space="preserve"> A B - Addison Wesley Publications</w:t>
      </w:r>
    </w:p>
    <w:p w:rsidR="00686ADB" w:rsidRPr="00821665" w:rsidRDefault="00686ADB" w:rsidP="00686ADB">
      <w:pPr>
        <w:pStyle w:val="ListParagraph"/>
        <w:numPr>
          <w:ilvl w:val="0"/>
          <w:numId w:val="1"/>
        </w:numPr>
        <w:spacing w:after="0" w:line="240" w:lineRule="auto"/>
        <w:rPr>
          <w:rFonts w:ascii="Times New Roman" w:hAnsi="Times New Roman" w:cs="Times New Roman"/>
          <w:sz w:val="24"/>
          <w:szCs w:val="24"/>
        </w:rPr>
      </w:pPr>
      <w:r w:rsidRPr="00153123">
        <w:rPr>
          <w:rFonts w:ascii="Times New Roman" w:hAnsi="Times New Roman" w:cs="Times New Roman"/>
          <w:sz w:val="24"/>
          <w:szCs w:val="24"/>
        </w:rPr>
        <w:t>Direct Energy Conversion George: Sutton -McGraw</w:t>
      </w:r>
    </w:p>
    <w:p w:rsidR="00634492" w:rsidRDefault="00634492"/>
    <w:sectPr w:rsidR="00634492" w:rsidSect="0063449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0F90"/>
    <w:multiLevelType w:val="hybridMultilevel"/>
    <w:tmpl w:val="5FDCD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86ADB"/>
    <w:rsid w:val="00634492"/>
    <w:rsid w:val="00686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AD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AD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686ADB"/>
    <w:pPr>
      <w:spacing w:after="160" w:line="259" w:lineRule="auto"/>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UIET</dc:creator>
  <cp:lastModifiedBy>UIET</cp:lastModifiedBy>
  <cp:revision>1</cp:revision>
  <dcterms:created xsi:type="dcterms:W3CDTF">2021-08-24T07:25:00Z</dcterms:created>
  <dcterms:modified xsi:type="dcterms:W3CDTF">2021-08-24T07:26:00Z</dcterms:modified>
</cp:coreProperties>
</file>